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D56E53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37175CE6" w:rsidR="00630631" w:rsidRDefault="00630631">
      <w:r>
        <w:t xml:space="preserve">MINUTES OF COMMITTEE MEETING Tuesday </w:t>
      </w:r>
      <w:r w:rsidR="008D4413">
        <w:t>23</w:t>
      </w:r>
      <w:r w:rsidR="008D4413" w:rsidRPr="008D4413">
        <w:rPr>
          <w:vertAlign w:val="superscript"/>
        </w:rPr>
        <w:t>rd</w:t>
      </w:r>
      <w:r w:rsidR="008D4413">
        <w:t xml:space="preserve"> February 2021 (held online using zoom)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588A31C8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Pete Maliphant BOK (cttee and SWJOS); Dick Keighley WIM (cttee); Arthur Vince KERNO (cttee); Julie Astin WSX (cttee); Carol Iddles BOK; </w:t>
      </w:r>
      <w:r w:rsidR="0013442E">
        <w:t>Andy Reynolds</w:t>
      </w:r>
      <w:r>
        <w:t xml:space="preserve"> DEVON; Liz Yeadon SARUM; Paul Taunton NGOC; Neil Fraser NWO; Kevin Pickering WIM; Jolyon Medlock WSX.</w:t>
      </w:r>
    </w:p>
    <w:p w14:paraId="31EB569A" w14:textId="77777777" w:rsidR="008C557B" w:rsidRDefault="008C557B"/>
    <w:p w14:paraId="4B3CBA3E" w14:textId="0BA8B93D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Apologies</w:t>
      </w:r>
      <w:r>
        <w:t>.</w:t>
      </w:r>
    </w:p>
    <w:p w14:paraId="62D7012C" w14:textId="3D94CAB5" w:rsidR="00E10434" w:rsidRDefault="00E10434" w:rsidP="00E10434">
      <w:pPr>
        <w:pStyle w:val="ListParagraph"/>
      </w:pPr>
      <w:r>
        <w:t>Roger Hargreaves KERNO</w:t>
      </w:r>
    </w:p>
    <w:p w14:paraId="10314E69" w14:textId="77777777" w:rsidR="0054602C" w:rsidRDefault="0054602C" w:rsidP="00E10434">
      <w:pPr>
        <w:pStyle w:val="ListParagraph"/>
      </w:pPr>
    </w:p>
    <w:p w14:paraId="0177C96D" w14:textId="1C18F655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Chairman’s update</w:t>
      </w:r>
      <w:r>
        <w:t>.</w:t>
      </w:r>
    </w:p>
    <w:p w14:paraId="04AEDA92" w14:textId="38E442EE" w:rsidR="0066725E" w:rsidRDefault="0065015A" w:rsidP="00AF1A61">
      <w:pPr>
        <w:pStyle w:val="ListParagraph"/>
        <w:numPr>
          <w:ilvl w:val="1"/>
          <w:numId w:val="1"/>
        </w:numPr>
      </w:pPr>
      <w:r>
        <w:t>Approval of changes to BOF Articles of Association</w:t>
      </w:r>
      <w:r w:rsidR="00AF1A61">
        <w:t xml:space="preserve"> </w:t>
      </w:r>
      <w:r w:rsidR="00AF1A61">
        <w:rPr>
          <w:i/>
          <w:iCs/>
        </w:rPr>
        <w:t xml:space="preserve">see Appendix </w:t>
      </w:r>
      <w:proofErr w:type="gramStart"/>
      <w:r w:rsidR="00AF1A61">
        <w:rPr>
          <w:i/>
          <w:iCs/>
        </w:rPr>
        <w:t>1</w:t>
      </w:r>
      <w:proofErr w:type="gramEnd"/>
    </w:p>
    <w:p w14:paraId="5D6FF684" w14:textId="619E09C1" w:rsidR="0018319B" w:rsidRPr="0018319B" w:rsidRDefault="00233B27" w:rsidP="0018319B">
      <w:pPr>
        <w:rPr>
          <w:rFonts w:cs="Times New Roman"/>
          <w:i/>
          <w:iCs/>
          <w:color w:val="4472C4" w:themeColor="accent1"/>
        </w:rPr>
      </w:pPr>
      <w:r>
        <w:t xml:space="preserve">General feeling was that </w:t>
      </w:r>
      <w:r w:rsidR="006E46FC">
        <w:t>there was nothing contentious in the proposed changes, although there seemed to be some confusion over what a</w:t>
      </w:r>
      <w:r w:rsidR="009959D3">
        <w:t xml:space="preserve"> “club member” and an “association member” </w:t>
      </w:r>
      <w:proofErr w:type="gramStart"/>
      <w:r w:rsidR="009959D3">
        <w:t>actually means</w:t>
      </w:r>
      <w:proofErr w:type="gramEnd"/>
      <w:r w:rsidR="009959D3">
        <w:t>.</w:t>
      </w:r>
      <w:r w:rsidR="00776B1B">
        <w:t xml:space="preserve"> </w:t>
      </w:r>
      <w:r w:rsidR="00776B1B" w:rsidRPr="00216734">
        <w:rPr>
          <w:b/>
          <w:bCs/>
        </w:rPr>
        <w:t xml:space="preserve">Action HK to contact </w:t>
      </w:r>
      <w:r w:rsidR="00216734" w:rsidRPr="00216734">
        <w:rPr>
          <w:b/>
          <w:bCs/>
        </w:rPr>
        <w:t xml:space="preserve">BOF to </w:t>
      </w:r>
      <w:proofErr w:type="gramStart"/>
      <w:r w:rsidR="00216734" w:rsidRPr="00216734">
        <w:rPr>
          <w:b/>
          <w:bCs/>
        </w:rPr>
        <w:t>clarify</w:t>
      </w:r>
      <w:r w:rsidR="00216734">
        <w:rPr>
          <w:b/>
          <w:bCs/>
        </w:rPr>
        <w:t xml:space="preserve">  </w:t>
      </w:r>
      <w:r w:rsidR="00216734">
        <w:t>Post</w:t>
      </w:r>
      <w:proofErr w:type="gramEnd"/>
      <w:r w:rsidR="00216734">
        <w:t xml:space="preserve"> meeting note: Peter Hart confirmed that a “club member” refers to the </w:t>
      </w:r>
      <w:r w:rsidR="00EF7580">
        <w:t>club as a whole, not an individual within the club, similarly for “association member” being an association.</w:t>
      </w:r>
      <w:r w:rsidR="00875C0B">
        <w:t xml:space="preserve">  Some discussion about whether a club </w:t>
      </w:r>
      <w:proofErr w:type="gramStart"/>
      <w:r w:rsidR="00875C0B">
        <w:t>has to</w:t>
      </w:r>
      <w:proofErr w:type="gramEnd"/>
      <w:r w:rsidR="00875C0B">
        <w:t xml:space="preserve"> belong to an association</w:t>
      </w:r>
      <w:r w:rsidR="00C120FD">
        <w:t xml:space="preserve"> followed, without conclusion. </w:t>
      </w:r>
      <w:r w:rsidR="00C120FD">
        <w:rPr>
          <w:b/>
          <w:bCs/>
        </w:rPr>
        <w:t>Action HK to contact BOF to clarify</w:t>
      </w:r>
      <w:r w:rsidR="00C120FD">
        <w:t xml:space="preserve"> Post mee</w:t>
      </w:r>
      <w:r w:rsidR="002D045F">
        <w:t xml:space="preserve">ting </w:t>
      </w:r>
      <w:r w:rsidR="00FF2A41">
        <w:t>response from BOF</w:t>
      </w:r>
      <w:r w:rsidR="0018319B">
        <w:t xml:space="preserve">: </w:t>
      </w:r>
      <w:r w:rsidR="0018319B" w:rsidRPr="0018319B">
        <w:rPr>
          <w:rFonts w:cs="Times New Roman"/>
          <w:i/>
          <w:iCs/>
          <w:color w:val="4472C4" w:themeColor="accent1"/>
        </w:rPr>
        <w:t>This is not covered within the Articles - the Articles refer to rights concerning general meetings. The detailed affiliation requirements for members such as individuals and or clubs are set by the Board and then agreed at a general meeting (or AGM I cannot remember off the top of my head but agreed by the membership). I will raise this at the next Board meeting as we are looking at reviewing the Club Affiliation requirements and I believe that there would be support for the approach of all clubs being affiliated to at least one Association.</w:t>
      </w:r>
    </w:p>
    <w:p w14:paraId="1FC57AC5" w14:textId="77777777" w:rsidR="00915910" w:rsidRDefault="00AD27A8" w:rsidP="00915910">
      <w:pPr>
        <w:pStyle w:val="ListParagraph"/>
        <w:numPr>
          <w:ilvl w:val="1"/>
          <w:numId w:val="1"/>
        </w:numPr>
      </w:pPr>
      <w:r>
        <w:t xml:space="preserve">Succession planning after AGM.  </w:t>
      </w:r>
    </w:p>
    <w:p w14:paraId="062447D4" w14:textId="048FEDD2" w:rsidR="00AF1A61" w:rsidRPr="00AD27A8" w:rsidRDefault="00AD27A8" w:rsidP="00915910">
      <w:r>
        <w:t xml:space="preserve">CV pointed out that her </w:t>
      </w:r>
      <w:r w:rsidR="00915910">
        <w:t xml:space="preserve">3 years as SWOA chair would end at the next </w:t>
      </w:r>
      <w:proofErr w:type="gramStart"/>
      <w:r w:rsidR="00915910">
        <w:t>AGM</w:t>
      </w:r>
      <w:r w:rsidR="00102129">
        <w:t>, and</w:t>
      </w:r>
      <w:proofErr w:type="gramEnd"/>
      <w:r w:rsidR="00102129">
        <w:t xml:space="preserve"> asked for members to consider this and other posts and </w:t>
      </w:r>
      <w:r w:rsidR="001D6527">
        <w:t>express interest</w:t>
      </w:r>
      <w:r w:rsidR="001D6527" w:rsidRPr="001D6527">
        <w:rPr>
          <w:b/>
          <w:bCs/>
        </w:rPr>
        <w:t>. Action HK to add to agenda for next meeting</w:t>
      </w:r>
      <w:r w:rsidR="001D6527">
        <w:t>.</w:t>
      </w:r>
    </w:p>
    <w:p w14:paraId="5E58FFB9" w14:textId="255605ED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Approval of minutes of last meeting</w:t>
      </w:r>
      <w:r>
        <w:t>.</w:t>
      </w:r>
    </w:p>
    <w:p w14:paraId="702E1409" w14:textId="6BC028A4" w:rsidR="00C60D76" w:rsidRDefault="00C60D76" w:rsidP="00C60D76">
      <w:pPr>
        <w:pStyle w:val="ListParagraph"/>
      </w:pPr>
      <w:r>
        <w:t>Minutes of the meeting on 19</w:t>
      </w:r>
      <w:r w:rsidRPr="00C60D76">
        <w:rPr>
          <w:vertAlign w:val="superscript"/>
        </w:rPr>
        <w:t>th</w:t>
      </w:r>
      <w:r>
        <w:t xml:space="preserve"> January 2021 were approved.</w:t>
      </w:r>
    </w:p>
    <w:p w14:paraId="45E40228" w14:textId="77777777" w:rsidR="00DC6F59" w:rsidRDefault="00DC6F59" w:rsidP="00C60D76">
      <w:pPr>
        <w:pStyle w:val="ListParagraph"/>
      </w:pPr>
    </w:p>
    <w:p w14:paraId="26FEDD28" w14:textId="4E99BEA7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Matters arising not elsewhere on the agenda</w:t>
      </w:r>
      <w:r>
        <w:t>.</w:t>
      </w:r>
    </w:p>
    <w:p w14:paraId="24E62CDA" w14:textId="3F39A677" w:rsidR="0054602C" w:rsidRDefault="00E66D87" w:rsidP="00DC6F59">
      <w:pPr>
        <w:pStyle w:val="ListParagraph"/>
      </w:pPr>
      <w:r>
        <w:t xml:space="preserve">Proposed conference on orienteering under COVID guidelines was discussed in the light of previous day’s </w:t>
      </w:r>
      <w:r w:rsidR="002E1C08">
        <w:t xml:space="preserve">proposed route out of lockdown government announcement. </w:t>
      </w:r>
      <w:r w:rsidR="000E683A">
        <w:t xml:space="preserve">As it seems that </w:t>
      </w:r>
      <w:r w:rsidR="005A027C">
        <w:t xml:space="preserve">events under COVID guidelines may be </w:t>
      </w:r>
      <w:proofErr w:type="gramStart"/>
      <w:r w:rsidR="005A027C">
        <w:t>fairly limited</w:t>
      </w:r>
      <w:proofErr w:type="gramEnd"/>
      <w:r w:rsidR="00A20475">
        <w:t xml:space="preserve"> n number</w:t>
      </w:r>
      <w:r w:rsidR="00F34583">
        <w:t xml:space="preserve">, suggestion was that club reps should offer any organisers of upcoming events the opportunity to </w:t>
      </w:r>
      <w:r w:rsidR="005B1879">
        <w:t>be mentored by someone who has successfully performed that role, SWOA to coordinate</w:t>
      </w:r>
      <w:r w:rsidR="0024138D">
        <w:t>.</w:t>
      </w:r>
    </w:p>
    <w:p w14:paraId="05E42CCB" w14:textId="77777777" w:rsidR="006D08B8" w:rsidRDefault="006D08B8" w:rsidP="00DC6F59">
      <w:pPr>
        <w:pStyle w:val="ListParagraph"/>
      </w:pPr>
    </w:p>
    <w:p w14:paraId="6E9A6E2B" w14:textId="1083A1E3" w:rsidR="00DC6F59" w:rsidRPr="0024138D" w:rsidRDefault="0024138D" w:rsidP="00DC6F59">
      <w:pPr>
        <w:pStyle w:val="ListParagraph"/>
        <w:rPr>
          <w:b/>
          <w:bCs/>
        </w:rPr>
      </w:pPr>
      <w:r>
        <w:t xml:space="preserve"> </w:t>
      </w:r>
    </w:p>
    <w:p w14:paraId="55427A09" w14:textId="5C0042C7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Treasurer and Membership Secretary’s report</w:t>
      </w:r>
      <w:r>
        <w:t>.</w:t>
      </w:r>
    </w:p>
    <w:p w14:paraId="3FCA7F9D" w14:textId="6B8C10E4" w:rsidR="00B16791" w:rsidRPr="00B16791" w:rsidRDefault="00B16791" w:rsidP="00B16791">
      <w:pPr>
        <w:pStyle w:val="ListParagraph"/>
        <w:numPr>
          <w:ilvl w:val="1"/>
          <w:numId w:val="1"/>
        </w:numPr>
        <w:rPr>
          <w:b/>
          <w:bCs/>
        </w:rPr>
      </w:pPr>
      <w:r w:rsidRPr="00B16791">
        <w:rPr>
          <w:b/>
          <w:bCs/>
        </w:rPr>
        <w:lastRenderedPageBreak/>
        <w:t>Membership</w:t>
      </w:r>
    </w:p>
    <w:p w14:paraId="568E81E2" w14:textId="77777777" w:rsidR="00B16791" w:rsidRDefault="00B16791" w:rsidP="00B16791">
      <w:pPr>
        <w:pStyle w:val="ListParagraph"/>
      </w:pPr>
      <w:r>
        <w:t xml:space="preserve">Membership renewals have reduced to a trickle (about one a week) </w:t>
      </w:r>
      <w:proofErr w:type="gramStart"/>
      <w:r>
        <w:t>and,</w:t>
      </w:r>
      <w:proofErr w:type="gramEnd"/>
      <w:r>
        <w:t xml:space="preserve"> based on membership units, are at present at about 77% compared to the same date in 2020 and at about 71% of the full year 2020 number.  The </w:t>
      </w:r>
      <w:proofErr w:type="gramStart"/>
      <w:r>
        <w:t>year to date</w:t>
      </w:r>
      <w:proofErr w:type="gramEnd"/>
      <w:r>
        <w:t xml:space="preserve"> level seems to be about 7% below the national numbers reflected in the recent BOF newsletter.</w:t>
      </w:r>
    </w:p>
    <w:p w14:paraId="34199F82" w14:textId="4A5765BA" w:rsidR="00B16791" w:rsidRPr="00B16791" w:rsidRDefault="00B16791" w:rsidP="00550E7F">
      <w:pPr>
        <w:pStyle w:val="ListParagraph"/>
        <w:numPr>
          <w:ilvl w:val="1"/>
          <w:numId w:val="1"/>
        </w:numPr>
        <w:rPr>
          <w:b/>
          <w:bCs/>
        </w:rPr>
      </w:pPr>
      <w:r w:rsidRPr="00B16791">
        <w:rPr>
          <w:b/>
          <w:bCs/>
        </w:rPr>
        <w:t>Financial</w:t>
      </w:r>
    </w:p>
    <w:p w14:paraId="560900FD" w14:textId="77777777" w:rsidR="00B16791" w:rsidRDefault="00B16791" w:rsidP="00550E7F">
      <w:pPr>
        <w:pStyle w:val="ListParagraph"/>
      </w:pPr>
      <w:r>
        <w:t>There have only been two transactions since the last committee meeting – the regular monthly payment for the website (£20) and payment of £1,182 to BOF to clear the JK21 account, as agreed at the last committee meeting.</w:t>
      </w:r>
    </w:p>
    <w:p w14:paraId="110EB3C6" w14:textId="1BE55025" w:rsidR="00DC4E26" w:rsidRDefault="00B16791" w:rsidP="00550E7F">
      <w:pPr>
        <w:pStyle w:val="ListParagraph"/>
      </w:pPr>
      <w:r>
        <w:t>Present cash balance, after above payments, is £9,407.</w:t>
      </w:r>
    </w:p>
    <w:p w14:paraId="47405C1B" w14:textId="77777777" w:rsidR="00550E7F" w:rsidRDefault="00550E7F" w:rsidP="00550E7F">
      <w:pPr>
        <w:pStyle w:val="ListParagraph"/>
      </w:pPr>
    </w:p>
    <w:p w14:paraId="4168FD25" w14:textId="7279B668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Fixtures report</w:t>
      </w:r>
      <w:r>
        <w:t>.</w:t>
      </w:r>
    </w:p>
    <w:p w14:paraId="653C83CE" w14:textId="77777777" w:rsidR="00626477" w:rsidRDefault="00E14394" w:rsidP="00550E7F">
      <w:pPr>
        <w:pStyle w:val="ListParagraph"/>
      </w:pPr>
      <w:r>
        <w:t xml:space="preserve">RS reported that </w:t>
      </w:r>
      <w:r w:rsidR="00AD642B">
        <w:t>BOF has announced that events should be able to take place again from 29</w:t>
      </w:r>
      <w:r w:rsidR="00AD642B" w:rsidRPr="00AD642B">
        <w:rPr>
          <w:vertAlign w:val="superscript"/>
        </w:rPr>
        <w:t>th</w:t>
      </w:r>
      <w:r w:rsidR="00AD642B">
        <w:t xml:space="preserve"> March</w:t>
      </w:r>
      <w:r w:rsidR="00100AFA">
        <w:t>, although as ever, dependent upon landowner permissions</w:t>
      </w:r>
      <w:r w:rsidR="00626477">
        <w:t>.</w:t>
      </w:r>
    </w:p>
    <w:p w14:paraId="0A53CF25" w14:textId="4C56C79A" w:rsidR="00550E7F" w:rsidRDefault="00626477" w:rsidP="00550E7F">
      <w:pPr>
        <w:pStyle w:val="ListParagraph"/>
      </w:pPr>
      <w:r>
        <w:t xml:space="preserve">British Night </w:t>
      </w:r>
      <w:proofErr w:type="gramStart"/>
      <w:r>
        <w:t xml:space="preserve">Champs </w:t>
      </w:r>
      <w:r w:rsidR="00100AFA">
        <w:t xml:space="preserve"> </w:t>
      </w:r>
      <w:r w:rsidR="00931D72">
        <w:t>still</w:t>
      </w:r>
      <w:proofErr w:type="gramEnd"/>
      <w:r w:rsidR="00931D72">
        <w:t xml:space="preserve"> planned for November (subject to permission)</w:t>
      </w:r>
    </w:p>
    <w:p w14:paraId="38344CA4" w14:textId="3BC23C0D" w:rsidR="00E90EAA" w:rsidRDefault="00E90EAA" w:rsidP="00550E7F">
      <w:pPr>
        <w:pStyle w:val="ListParagraph"/>
      </w:pPr>
      <w:r>
        <w:t xml:space="preserve">British </w:t>
      </w:r>
      <w:proofErr w:type="gramStart"/>
      <w:r>
        <w:t>Long Distance</w:t>
      </w:r>
      <w:proofErr w:type="gramEnd"/>
      <w:r>
        <w:t xml:space="preserve"> Championship</w:t>
      </w:r>
      <w:r w:rsidR="0033072E">
        <w:t xml:space="preserve"> now scheduled 2/3</w:t>
      </w:r>
      <w:r w:rsidR="0033072E" w:rsidRPr="0033072E">
        <w:rPr>
          <w:vertAlign w:val="superscript"/>
        </w:rPr>
        <w:t>rd</w:t>
      </w:r>
      <w:r w:rsidR="0033072E">
        <w:t xml:space="preserve"> October </w:t>
      </w:r>
      <w:r w:rsidR="0075771D">
        <w:t xml:space="preserve">at </w:t>
      </w:r>
      <w:proofErr w:type="spellStart"/>
      <w:r w:rsidR="0075771D">
        <w:t>Braunton</w:t>
      </w:r>
      <w:proofErr w:type="spellEnd"/>
      <w:r w:rsidR="0075771D">
        <w:t xml:space="preserve"> Burrows</w:t>
      </w:r>
      <w:r w:rsidR="00FF7B3B">
        <w:t xml:space="preserve"> (</w:t>
      </w:r>
      <w:r w:rsidR="0033072E">
        <w:t>BOK and DEVON</w:t>
      </w:r>
      <w:r w:rsidR="00FF7B3B">
        <w:t>)</w:t>
      </w:r>
      <w:r w:rsidR="00AC66F6">
        <w:t xml:space="preserve">, </w:t>
      </w:r>
      <w:r w:rsidR="00FF7B3B">
        <w:t xml:space="preserve">outline </w:t>
      </w:r>
      <w:r w:rsidR="00AC66F6">
        <w:t>permissions in place</w:t>
      </w:r>
      <w:r w:rsidR="00364B6A">
        <w:t xml:space="preserve"> but date change remains to be confirmed</w:t>
      </w:r>
      <w:r w:rsidR="00AC66F6">
        <w:t>. Chris Johnson</w:t>
      </w:r>
      <w:r w:rsidR="0075771D">
        <w:t xml:space="preserve"> is updating map. Richard Rossington is organiser.</w:t>
      </w:r>
      <w:r w:rsidR="00FF7B3B">
        <w:t xml:space="preserve"> Other day will not be a relay, but another </w:t>
      </w:r>
      <w:proofErr w:type="gramStart"/>
      <w:r w:rsidR="00FF7B3B">
        <w:t>long distance</w:t>
      </w:r>
      <w:proofErr w:type="gramEnd"/>
      <w:r w:rsidR="00FF7B3B">
        <w:t xml:space="preserve"> event, possibly colour coded.</w:t>
      </w:r>
    </w:p>
    <w:p w14:paraId="38AB4E20" w14:textId="04013DE4" w:rsidR="005E2428" w:rsidRDefault="005E2428" w:rsidP="00550E7F">
      <w:pPr>
        <w:pStyle w:val="ListParagraph"/>
      </w:pPr>
      <w:r>
        <w:t xml:space="preserve">British </w:t>
      </w:r>
      <w:proofErr w:type="gramStart"/>
      <w:r>
        <w:t>Middle Distance</w:t>
      </w:r>
      <w:proofErr w:type="gramEnd"/>
      <w:r>
        <w:t xml:space="preserve"> Championship still scheduled for </w:t>
      </w:r>
      <w:r w:rsidR="00AD0B5D">
        <w:t>8</w:t>
      </w:r>
      <w:r w:rsidR="00AD0B5D" w:rsidRPr="00AD0B5D">
        <w:rPr>
          <w:vertAlign w:val="superscript"/>
        </w:rPr>
        <w:t>th</w:t>
      </w:r>
      <w:r w:rsidR="00AD0B5D">
        <w:t xml:space="preserve"> May (</w:t>
      </w:r>
      <w:r w:rsidR="00D855BC">
        <w:t xml:space="preserve">PM noted that </w:t>
      </w:r>
      <w:r w:rsidR="00AD0B5D">
        <w:t xml:space="preserve">this is one of the </w:t>
      </w:r>
      <w:r w:rsidR="00D855BC">
        <w:t>events</w:t>
      </w:r>
      <w:r w:rsidR="00AD0B5D">
        <w:t xml:space="preserve"> suggested as selection race</w:t>
      </w:r>
      <w:r w:rsidR="00D855BC">
        <w:t xml:space="preserve">), but BOF fixtures </w:t>
      </w:r>
      <w:r w:rsidR="000C593A">
        <w:t>list holds 5</w:t>
      </w:r>
      <w:r w:rsidR="000C593A" w:rsidRPr="000C593A">
        <w:rPr>
          <w:vertAlign w:val="superscript"/>
        </w:rPr>
        <w:t>th</w:t>
      </w:r>
      <w:r w:rsidR="000C593A">
        <w:t xml:space="preserve"> June as an alternative date.</w:t>
      </w:r>
    </w:p>
    <w:p w14:paraId="3EB01098" w14:textId="07F4EB72" w:rsidR="000C593A" w:rsidRDefault="000C593A" w:rsidP="00550E7F">
      <w:pPr>
        <w:pStyle w:val="ListParagraph"/>
      </w:pPr>
      <w:r>
        <w:t xml:space="preserve">Yvette Baker final </w:t>
      </w:r>
      <w:r w:rsidR="00DD4126">
        <w:t>4</w:t>
      </w:r>
      <w:r w:rsidR="00DD4126" w:rsidRPr="00DD4126">
        <w:rPr>
          <w:vertAlign w:val="superscript"/>
        </w:rPr>
        <w:t>th</w:t>
      </w:r>
      <w:r w:rsidR="00DD4126">
        <w:t xml:space="preserve"> July at Westonbirt, needs some work on the map by end of May.</w:t>
      </w:r>
    </w:p>
    <w:p w14:paraId="59F9220B" w14:textId="1FA165D2" w:rsidR="00DD4126" w:rsidRDefault="00DD4126" w:rsidP="00550E7F">
      <w:pPr>
        <w:pStyle w:val="ListParagraph"/>
      </w:pPr>
      <w:proofErr w:type="spellStart"/>
      <w:r>
        <w:t>Caddihoe</w:t>
      </w:r>
      <w:proofErr w:type="spellEnd"/>
      <w:r>
        <w:t xml:space="preserve"> weekend</w:t>
      </w:r>
      <w:r w:rsidR="004805B0">
        <w:t xml:space="preserve"> 18</w:t>
      </w:r>
      <w:r w:rsidR="004805B0" w:rsidRPr="004805B0">
        <w:rPr>
          <w:vertAlign w:val="superscript"/>
        </w:rPr>
        <w:t>th</w:t>
      </w:r>
      <w:r w:rsidR="004805B0">
        <w:t>/19</w:t>
      </w:r>
      <w:r w:rsidR="004805B0" w:rsidRPr="004805B0">
        <w:rPr>
          <w:vertAlign w:val="superscript"/>
        </w:rPr>
        <w:t>th</w:t>
      </w:r>
      <w:r w:rsidR="004805B0">
        <w:t xml:space="preserve"> September will need new permissions; Colin Hicks is investigating</w:t>
      </w:r>
      <w:r w:rsidR="00140151">
        <w:t>.</w:t>
      </w:r>
    </w:p>
    <w:p w14:paraId="71C8D2F8" w14:textId="77777777" w:rsidR="0054602C" w:rsidRDefault="0054602C" w:rsidP="00550E7F">
      <w:pPr>
        <w:pStyle w:val="ListParagraph"/>
      </w:pPr>
    </w:p>
    <w:p w14:paraId="36BD7CFF" w14:textId="6DCA023A" w:rsidR="00140151" w:rsidRDefault="00140151" w:rsidP="00662195">
      <w:pPr>
        <w:pStyle w:val="ListParagraph"/>
        <w:numPr>
          <w:ilvl w:val="1"/>
          <w:numId w:val="1"/>
        </w:numPr>
      </w:pPr>
      <w:r>
        <w:t>Publicity for SW Orienteering League</w:t>
      </w:r>
      <w:r w:rsidR="00662195">
        <w:t>: as there is still plenty of time decided to hold over till next meeting when we might be in a better position to confirm whether events are going ahead.</w:t>
      </w:r>
      <w:r w:rsidR="0030233F">
        <w:t xml:space="preserve"> </w:t>
      </w:r>
      <w:r w:rsidR="0030233F">
        <w:rPr>
          <w:b/>
          <w:bCs/>
        </w:rPr>
        <w:t>Action HK to add to agenda</w:t>
      </w:r>
      <w:r w:rsidR="00653887">
        <w:rPr>
          <w:b/>
          <w:bCs/>
        </w:rPr>
        <w:t xml:space="preserve"> for next </w:t>
      </w:r>
      <w:proofErr w:type="gramStart"/>
      <w:r w:rsidR="00653887">
        <w:rPr>
          <w:b/>
          <w:bCs/>
        </w:rPr>
        <w:t>meeting</w:t>
      </w:r>
      <w:proofErr w:type="gramEnd"/>
    </w:p>
    <w:p w14:paraId="3261C61B" w14:textId="77777777" w:rsidR="0054602C" w:rsidRDefault="0054602C" w:rsidP="0054602C">
      <w:pPr>
        <w:pStyle w:val="ListParagraph"/>
        <w:ind w:left="1080"/>
      </w:pPr>
    </w:p>
    <w:p w14:paraId="711FF626" w14:textId="75DF9CF9" w:rsidR="00662195" w:rsidRDefault="003923E9" w:rsidP="00662195">
      <w:pPr>
        <w:pStyle w:val="ListParagraph"/>
        <w:numPr>
          <w:ilvl w:val="1"/>
          <w:numId w:val="1"/>
        </w:numPr>
      </w:pPr>
      <w:r>
        <w:t xml:space="preserve">Chairman’s summer relay series </w:t>
      </w:r>
      <w:r>
        <w:rPr>
          <w:i/>
          <w:iCs/>
        </w:rPr>
        <w:t xml:space="preserve">see Appendix </w:t>
      </w:r>
      <w:proofErr w:type="gramStart"/>
      <w:r>
        <w:rPr>
          <w:i/>
          <w:iCs/>
        </w:rPr>
        <w:t>2</w:t>
      </w:r>
      <w:proofErr w:type="gramEnd"/>
    </w:p>
    <w:p w14:paraId="1E95ED74" w14:textId="515F9DB4" w:rsidR="00E14F85" w:rsidRDefault="00E14F85" w:rsidP="00E14F85">
      <w:pPr>
        <w:pStyle w:val="ListParagraph"/>
        <w:ind w:left="1080"/>
      </w:pPr>
      <w:r>
        <w:t xml:space="preserve">Currently </w:t>
      </w:r>
      <w:proofErr w:type="gramStart"/>
      <w:r>
        <w:t xml:space="preserve">have </w:t>
      </w:r>
      <w:r w:rsidR="00D17FB1">
        <w:t xml:space="preserve"> 5</w:t>
      </w:r>
      <w:proofErr w:type="gramEnd"/>
      <w:r w:rsidR="00D17FB1">
        <w:t xml:space="preserve"> events scheduled  with WSX to discuss at meeting later in week. </w:t>
      </w:r>
      <w:r w:rsidR="00520CBE">
        <w:t>NWO</w:t>
      </w:r>
      <w:r w:rsidR="00D17FB1">
        <w:t xml:space="preserve"> event</w:t>
      </w:r>
      <w:r w:rsidR="00526A18">
        <w:t xml:space="preserve"> is the first on 13</w:t>
      </w:r>
      <w:r w:rsidR="00526A18" w:rsidRPr="00526A18">
        <w:rPr>
          <w:vertAlign w:val="superscript"/>
        </w:rPr>
        <w:t>th</w:t>
      </w:r>
      <w:r w:rsidR="00526A18">
        <w:t xml:space="preserve"> June and club may prefer to delay to early August as restrictions are </w:t>
      </w:r>
      <w:r w:rsidR="00896A4E">
        <w:t xml:space="preserve">more </w:t>
      </w:r>
      <w:r w:rsidR="00526A18">
        <w:t>likely</w:t>
      </w:r>
      <w:r w:rsidR="00896A4E">
        <w:t xml:space="preserve"> to have been lifted by then.  CV will be taking on responsibility for the relay series</w:t>
      </w:r>
      <w:r w:rsidR="00B73300">
        <w:t>.  Still no response from James Crickmore, so may need to be appointing another scorer at next meeting.</w:t>
      </w:r>
      <w:r w:rsidR="005C7B4F">
        <w:t xml:space="preserve">  </w:t>
      </w:r>
      <w:r w:rsidR="005C7B4F" w:rsidRPr="005C7B4F">
        <w:rPr>
          <w:b/>
          <w:bCs/>
        </w:rPr>
        <w:t>Action JA to try to contact James once more</w:t>
      </w:r>
      <w:r w:rsidR="005C7B4F">
        <w:rPr>
          <w:b/>
          <w:bCs/>
        </w:rPr>
        <w:t xml:space="preserve">  </w:t>
      </w:r>
      <w:r w:rsidR="005C7B4F">
        <w:t xml:space="preserve"> Post meeting note: James has been in contact with JA and has stated that he wishes to continue as the relay scorer and will </w:t>
      </w:r>
      <w:r w:rsidR="00615CE7">
        <w:t xml:space="preserve">endeavour to get the website updated with this year’s events and </w:t>
      </w:r>
      <w:proofErr w:type="gramStart"/>
      <w:r w:rsidR="00615CE7">
        <w:t>winners</w:t>
      </w:r>
      <w:proofErr w:type="gramEnd"/>
      <w:r w:rsidR="00615CE7">
        <w:t xml:space="preserve"> of 2019 series.</w:t>
      </w:r>
    </w:p>
    <w:p w14:paraId="0508CC0F" w14:textId="77777777" w:rsidR="003D535A" w:rsidRDefault="003D535A" w:rsidP="00E14F85">
      <w:pPr>
        <w:pStyle w:val="ListParagraph"/>
        <w:ind w:left="1080"/>
      </w:pPr>
    </w:p>
    <w:p w14:paraId="54DA0081" w14:textId="3D890AE1" w:rsidR="00773A76" w:rsidRPr="003D535A" w:rsidRDefault="00773A76" w:rsidP="00773A76">
      <w:pPr>
        <w:pStyle w:val="ListParagraph"/>
        <w:numPr>
          <w:ilvl w:val="0"/>
          <w:numId w:val="1"/>
        </w:numPr>
        <w:ind w:hanging="720"/>
      </w:pPr>
      <w:r w:rsidRPr="003D535A">
        <w:rPr>
          <w:u w:val="single"/>
        </w:rPr>
        <w:t>Recorder of Controller</w:t>
      </w:r>
      <w:r w:rsidR="00AD22E2" w:rsidRPr="003D535A">
        <w:rPr>
          <w:u w:val="single"/>
        </w:rPr>
        <w:t xml:space="preserve">s’ </w:t>
      </w:r>
      <w:proofErr w:type="gramStart"/>
      <w:r w:rsidR="00AD22E2" w:rsidRPr="003D535A">
        <w:rPr>
          <w:u w:val="single"/>
        </w:rPr>
        <w:t>report</w:t>
      </w:r>
      <w:r w:rsidR="00AD22E2">
        <w:t xml:space="preserve">  </w:t>
      </w:r>
      <w:r w:rsidR="00AD22E2">
        <w:rPr>
          <w:i/>
          <w:iCs/>
        </w:rPr>
        <w:t>see</w:t>
      </w:r>
      <w:proofErr w:type="gramEnd"/>
      <w:r w:rsidR="00AD22E2">
        <w:rPr>
          <w:i/>
          <w:iCs/>
        </w:rPr>
        <w:t xml:space="preserve"> Appendix 3</w:t>
      </w:r>
    </w:p>
    <w:p w14:paraId="28F0A6E7" w14:textId="05A1A665" w:rsidR="007D467C" w:rsidRDefault="007D467C" w:rsidP="007D467C">
      <w:pPr>
        <w:pStyle w:val="ListParagraph"/>
      </w:pPr>
      <w:r>
        <w:t>AV</w:t>
      </w:r>
      <w:r w:rsidR="00684BBB">
        <w:t xml:space="preserve"> reported that Alan Simpson has been removed from list as he is now living in Yorkshire</w:t>
      </w:r>
      <w:r w:rsidR="009E1447">
        <w:t xml:space="preserve">.  He also reiterated that the period of inactivity due to lockdowns would </w:t>
      </w:r>
      <w:r w:rsidR="00997409">
        <w:t xml:space="preserve">be </w:t>
      </w:r>
      <w:proofErr w:type="gramStart"/>
      <w:r w:rsidR="00997409">
        <w:t>taken into account</w:t>
      </w:r>
      <w:proofErr w:type="gramEnd"/>
      <w:r w:rsidR="00997409">
        <w:t xml:space="preserve"> when reviews are done.</w:t>
      </w:r>
    </w:p>
    <w:p w14:paraId="257934BA" w14:textId="3E0C620E" w:rsidR="006D08B8" w:rsidRDefault="006D08B8" w:rsidP="007D467C">
      <w:pPr>
        <w:pStyle w:val="ListParagraph"/>
      </w:pPr>
    </w:p>
    <w:p w14:paraId="7C1A855B" w14:textId="77777777" w:rsidR="006D08B8" w:rsidRDefault="006D08B8" w:rsidP="007D467C">
      <w:pPr>
        <w:pStyle w:val="ListParagraph"/>
      </w:pPr>
    </w:p>
    <w:p w14:paraId="47FB1000" w14:textId="77777777" w:rsidR="006D08B8" w:rsidRPr="007D467C" w:rsidRDefault="006D08B8" w:rsidP="007D467C">
      <w:pPr>
        <w:pStyle w:val="ListParagraph"/>
      </w:pPr>
    </w:p>
    <w:p w14:paraId="0191D2F7" w14:textId="35E89AB6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6D08B8">
        <w:rPr>
          <w:u w:val="single"/>
        </w:rPr>
        <w:t>SWJOS report</w:t>
      </w:r>
      <w:r>
        <w:t>.</w:t>
      </w:r>
    </w:p>
    <w:p w14:paraId="0E731BE5" w14:textId="621EC540" w:rsidR="00CF7BCC" w:rsidRDefault="00061B43" w:rsidP="00061B43">
      <w:pPr>
        <w:pStyle w:val="ListParagraph"/>
      </w:pPr>
      <w:proofErr w:type="gramStart"/>
      <w:r>
        <w:lastRenderedPageBreak/>
        <w:t>Very little</w:t>
      </w:r>
      <w:proofErr w:type="gramEnd"/>
      <w:r>
        <w:t xml:space="preserve"> to report.  Zoom meetings continue every week </w:t>
      </w:r>
      <w:r w:rsidR="00691C73">
        <w:t xml:space="preserve">with weekly challenges arranged by the juniors. Talent </w:t>
      </w:r>
      <w:r w:rsidR="00C16393">
        <w:t xml:space="preserve">South </w:t>
      </w:r>
      <w:r w:rsidR="00691C73">
        <w:t xml:space="preserve">Squad </w:t>
      </w:r>
      <w:r w:rsidR="00C16393">
        <w:t>is also meeting using zoom during the current lockdown.</w:t>
      </w:r>
    </w:p>
    <w:p w14:paraId="51820F5A" w14:textId="77777777" w:rsidR="006D08B8" w:rsidRDefault="006D08B8" w:rsidP="00061B43">
      <w:pPr>
        <w:pStyle w:val="ListParagraph"/>
      </w:pPr>
    </w:p>
    <w:p w14:paraId="666AE4D1" w14:textId="0593C724" w:rsidR="0054602C" w:rsidRDefault="00CF7BCC" w:rsidP="00CF7BCC">
      <w:pPr>
        <w:pStyle w:val="ListParagraph"/>
        <w:numPr>
          <w:ilvl w:val="0"/>
          <w:numId w:val="1"/>
        </w:numPr>
        <w:ind w:hanging="720"/>
      </w:pPr>
      <w:r w:rsidRPr="0054602C">
        <w:rPr>
          <w:u w:val="single"/>
        </w:rPr>
        <w:t>SWOA website</w:t>
      </w:r>
      <w:r>
        <w:t>.</w:t>
      </w:r>
      <w:r w:rsidR="00BE46C6">
        <w:t xml:space="preserve">  </w:t>
      </w:r>
    </w:p>
    <w:p w14:paraId="22F9E513" w14:textId="77095F9E" w:rsidR="009B0AAE" w:rsidRDefault="00BE46C6" w:rsidP="007A6FC7">
      <w:pPr>
        <w:pStyle w:val="ListParagraph"/>
        <w:rPr>
          <w:b/>
          <w:bCs/>
        </w:rPr>
      </w:pPr>
      <w:r>
        <w:t xml:space="preserve">HK and CV had discussed some amendments and some areas have been updated. Grant application </w:t>
      </w:r>
      <w:r w:rsidR="004911AA">
        <w:t xml:space="preserve">form needs amending and adding to website. </w:t>
      </w:r>
      <w:r w:rsidR="004911AA">
        <w:rPr>
          <w:b/>
          <w:bCs/>
        </w:rPr>
        <w:t xml:space="preserve">Action HK and SR to discuss and </w:t>
      </w:r>
      <w:r w:rsidR="009B0AAE">
        <w:rPr>
          <w:b/>
          <w:bCs/>
        </w:rPr>
        <w:t>produce amended version for next meeting.</w:t>
      </w:r>
    </w:p>
    <w:p w14:paraId="07A973E4" w14:textId="77777777" w:rsidR="007A6FC7" w:rsidRDefault="007A6FC7" w:rsidP="007A6FC7">
      <w:pPr>
        <w:pStyle w:val="ListParagraph"/>
      </w:pPr>
    </w:p>
    <w:p w14:paraId="5D0ADBBA" w14:textId="00B7CFAC" w:rsidR="007A6FC7" w:rsidRDefault="009B0AAE" w:rsidP="001E5590">
      <w:pPr>
        <w:pStyle w:val="ListParagraph"/>
        <w:numPr>
          <w:ilvl w:val="0"/>
          <w:numId w:val="1"/>
        </w:numPr>
        <w:ind w:hanging="720"/>
      </w:pPr>
      <w:r w:rsidRPr="009774C3">
        <w:rPr>
          <w:u w:val="single"/>
        </w:rPr>
        <w:t>Coaching</w:t>
      </w:r>
    </w:p>
    <w:p w14:paraId="7E52CA9E" w14:textId="075E4EFF" w:rsidR="007A6FC7" w:rsidRDefault="00B94A4A" w:rsidP="008941F6">
      <w:pPr>
        <w:pStyle w:val="ListParagraph"/>
        <w:numPr>
          <w:ilvl w:val="1"/>
          <w:numId w:val="1"/>
        </w:numPr>
      </w:pPr>
      <w:r>
        <w:t>CV offered to take up the role of SWOA coaching rep again</w:t>
      </w:r>
      <w:r w:rsidR="00776756">
        <w:t xml:space="preserve"> as her term as chair draws to a close.  Agreed unanimously.</w:t>
      </w:r>
    </w:p>
    <w:p w14:paraId="0489888A" w14:textId="0BCC29A2" w:rsidR="007A6FC7" w:rsidRDefault="00B72F8E" w:rsidP="00F07D3B">
      <w:pPr>
        <w:pStyle w:val="ListParagraph"/>
        <w:numPr>
          <w:ilvl w:val="1"/>
          <w:numId w:val="1"/>
        </w:numPr>
      </w:pPr>
      <w:r>
        <w:t>Coaching Conference 2023: CV reported that</w:t>
      </w:r>
      <w:r w:rsidR="00EF6621">
        <w:t xml:space="preserve"> she would be interested in SWOA hosting the 2023 coaching conference. Possible venue </w:t>
      </w:r>
      <w:proofErr w:type="spellStart"/>
      <w:r w:rsidR="00EF6621">
        <w:t>Montacute</w:t>
      </w:r>
      <w:proofErr w:type="spellEnd"/>
      <w:r w:rsidR="00EF6621">
        <w:t xml:space="preserve"> – would need outline permission</w:t>
      </w:r>
      <w:r w:rsidR="0078180C">
        <w:t xml:space="preserve"> from NT before going any further.  Conference is financed by BOF not SWOA.</w:t>
      </w:r>
      <w:r w:rsidR="00061B43">
        <w:t xml:space="preserve"> </w:t>
      </w:r>
    </w:p>
    <w:p w14:paraId="6DE85173" w14:textId="77777777" w:rsidR="007A6FC7" w:rsidRDefault="007A6FC7" w:rsidP="007A6FC7">
      <w:pPr>
        <w:pStyle w:val="ListParagraph"/>
        <w:ind w:left="1080"/>
      </w:pPr>
    </w:p>
    <w:p w14:paraId="15E47000" w14:textId="77777777" w:rsidR="009774C3" w:rsidRDefault="00630631" w:rsidP="009774C3">
      <w:pPr>
        <w:pStyle w:val="ListParagraph"/>
        <w:numPr>
          <w:ilvl w:val="0"/>
          <w:numId w:val="1"/>
        </w:numPr>
        <w:ind w:hanging="720"/>
      </w:pPr>
      <w:r w:rsidRPr="00403F17">
        <w:rPr>
          <w:u w:val="single"/>
        </w:rPr>
        <w:t>AOB</w:t>
      </w:r>
      <w:r>
        <w:t>.</w:t>
      </w:r>
    </w:p>
    <w:p w14:paraId="19DDC723" w14:textId="039F6B4F" w:rsidR="00D211D1" w:rsidRDefault="00905376" w:rsidP="009774C3">
      <w:pPr>
        <w:pStyle w:val="ListParagraph"/>
      </w:pPr>
      <w:r>
        <w:t>DK suggested that reps might encourage their club member</w:t>
      </w:r>
      <w:r w:rsidR="00F712C2">
        <w:t xml:space="preserve">s </w:t>
      </w:r>
      <w:r>
        <w:t xml:space="preserve">to have a go at </w:t>
      </w:r>
      <w:r w:rsidR="00C90FB2">
        <w:t xml:space="preserve">tempo orienteering online, more and more orienteers are getting involved and there is a </w:t>
      </w:r>
      <w:r w:rsidR="003120C1">
        <w:t xml:space="preserve">series </w:t>
      </w:r>
      <w:r w:rsidR="0018735E">
        <w:t>starting in March</w:t>
      </w:r>
      <w:r w:rsidR="00630BAF">
        <w:t xml:space="preserve"> </w:t>
      </w:r>
      <w:r w:rsidR="0018735E">
        <w:t>with two competitions a week on Tuesday</w:t>
      </w:r>
      <w:r w:rsidR="003C1726">
        <w:t xml:space="preserve"> and </w:t>
      </w:r>
      <w:proofErr w:type="gramStart"/>
      <w:r w:rsidR="003C1726">
        <w:t xml:space="preserve">Thursday </w:t>
      </w:r>
      <w:r w:rsidR="00DB0CA9">
        <w:t xml:space="preserve"> with</w:t>
      </w:r>
      <w:proofErr w:type="gramEnd"/>
      <w:r w:rsidR="00DB0CA9">
        <w:t xml:space="preserve"> </w:t>
      </w:r>
      <w:r w:rsidR="003120C1">
        <w:t>A and B courses</w:t>
      </w:r>
      <w:r w:rsidR="00630BAF">
        <w:t xml:space="preserve">. Novices should do the B course. </w:t>
      </w:r>
      <w:r w:rsidR="001E747D">
        <w:t xml:space="preserve">To access use the link </w:t>
      </w:r>
      <w:hyperlink r:id="rId6" w:history="1">
        <w:r w:rsidR="001E747D" w:rsidRPr="00D9746A">
          <w:rPr>
            <w:rStyle w:val="Hyperlink"/>
          </w:rPr>
          <w:t>http://temposim.yq.cz/tempo.cgi</w:t>
        </w:r>
      </w:hyperlink>
    </w:p>
    <w:p w14:paraId="59686E30" w14:textId="77777777" w:rsidR="001E747D" w:rsidRDefault="001E747D" w:rsidP="00D211D1">
      <w:pPr>
        <w:pStyle w:val="ListParagraph"/>
      </w:pPr>
    </w:p>
    <w:p w14:paraId="71A0040C" w14:textId="06036EA9" w:rsidR="001E747D" w:rsidRPr="00403F17" w:rsidRDefault="001E747D" w:rsidP="001E747D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403F17">
        <w:rPr>
          <w:u w:val="single"/>
        </w:rPr>
        <w:t>Club reps report to clubs</w:t>
      </w:r>
    </w:p>
    <w:p w14:paraId="4CB8F886" w14:textId="77777777" w:rsidR="00403F17" w:rsidRDefault="00403F17" w:rsidP="00403F17">
      <w:pPr>
        <w:pStyle w:val="ListParagraph"/>
      </w:pPr>
    </w:p>
    <w:p w14:paraId="520C46D6" w14:textId="15F16595" w:rsidR="001E747D" w:rsidRDefault="00850E22" w:rsidP="00850E22">
      <w:pPr>
        <w:pStyle w:val="ListParagraph"/>
        <w:numPr>
          <w:ilvl w:val="0"/>
          <w:numId w:val="2"/>
        </w:numPr>
      </w:pPr>
      <w:r>
        <w:t>South West Orienteering League events for the coming season are now all on the SWOA website under fixtures.</w:t>
      </w:r>
    </w:p>
    <w:p w14:paraId="68D2D3CD" w14:textId="26149FEB" w:rsidR="007A6FC7" w:rsidRDefault="007A6FC7" w:rsidP="00850E22">
      <w:pPr>
        <w:pStyle w:val="ListParagraph"/>
        <w:numPr>
          <w:ilvl w:val="0"/>
          <w:numId w:val="2"/>
        </w:numPr>
      </w:pPr>
      <w:r>
        <w:t xml:space="preserve">Anyone </w:t>
      </w:r>
      <w:r w:rsidR="00883197">
        <w:t>organising an event under COVID guidelines, who would like some feedback/support from an organiser</w:t>
      </w:r>
      <w:r w:rsidR="00E65C6F">
        <w:t xml:space="preserve"> in another club who has already successfully done this, should contact SWOA for contact details.</w:t>
      </w:r>
    </w:p>
    <w:p w14:paraId="1FEED31C" w14:textId="27A5AE33" w:rsidR="00850E22" w:rsidRDefault="00C1565C" w:rsidP="00850E22">
      <w:pPr>
        <w:pStyle w:val="ListParagraph"/>
        <w:numPr>
          <w:ilvl w:val="0"/>
          <w:numId w:val="2"/>
        </w:numPr>
      </w:pPr>
      <w:r>
        <w:t xml:space="preserve">Enjoy some online </w:t>
      </w:r>
      <w:proofErr w:type="spellStart"/>
      <w:proofErr w:type="gramStart"/>
      <w:r>
        <w:t>TempO</w:t>
      </w:r>
      <w:proofErr w:type="spellEnd"/>
      <w:r>
        <w:t xml:space="preserve"> </w:t>
      </w:r>
      <w:r w:rsidR="0049726C">
        <w:t xml:space="preserve"> at</w:t>
      </w:r>
      <w:proofErr w:type="gramEnd"/>
      <w:r w:rsidR="0049726C">
        <w:t xml:space="preserve"> </w:t>
      </w:r>
      <w:hyperlink r:id="rId7" w:history="1">
        <w:r w:rsidR="0049726C" w:rsidRPr="00D9746A">
          <w:rPr>
            <w:rStyle w:val="Hyperlink"/>
          </w:rPr>
          <w:t>http://temposim.yq.cz/tempo.cgi</w:t>
        </w:r>
      </w:hyperlink>
      <w:r w:rsidR="0049726C">
        <w:t xml:space="preserve">  series starts in March two competitions a week Tuesday and Thursday</w:t>
      </w:r>
      <w:r w:rsidR="0090037E">
        <w:t>.</w:t>
      </w:r>
    </w:p>
    <w:p w14:paraId="1A18B186" w14:textId="77777777" w:rsidR="0090037E" w:rsidRDefault="0090037E" w:rsidP="0090037E">
      <w:pPr>
        <w:pStyle w:val="ListParagraph"/>
        <w:ind w:left="1440"/>
      </w:pPr>
    </w:p>
    <w:p w14:paraId="67F269AB" w14:textId="405F10BC" w:rsidR="00630631" w:rsidRDefault="00630631" w:rsidP="00B91AF5">
      <w:pPr>
        <w:pStyle w:val="ListParagraph"/>
        <w:numPr>
          <w:ilvl w:val="0"/>
          <w:numId w:val="1"/>
        </w:numPr>
        <w:ind w:hanging="720"/>
      </w:pPr>
      <w:r w:rsidRPr="00403F17">
        <w:rPr>
          <w:u w:val="single"/>
        </w:rPr>
        <w:t>Date of next meeting</w:t>
      </w:r>
      <w:r>
        <w:t>.</w:t>
      </w:r>
    </w:p>
    <w:p w14:paraId="1A11D8D6" w14:textId="77A9603E" w:rsidR="0090037E" w:rsidRDefault="0090037E" w:rsidP="0090037E">
      <w:pPr>
        <w:pStyle w:val="ListParagraph"/>
      </w:pPr>
      <w:r>
        <w:t>Tuesday 23</w:t>
      </w:r>
      <w:r w:rsidRPr="0090037E">
        <w:rPr>
          <w:vertAlign w:val="superscript"/>
        </w:rPr>
        <w:t>rd</w:t>
      </w:r>
      <w:r>
        <w:t xml:space="preserve"> March 2021 8pm using zoom.</w:t>
      </w:r>
    </w:p>
    <w:p w14:paraId="37DE1A94" w14:textId="5EAE7F26" w:rsidR="009774C3" w:rsidRDefault="009774C3" w:rsidP="0090037E">
      <w:pPr>
        <w:pStyle w:val="ListParagraph"/>
      </w:pPr>
    </w:p>
    <w:p w14:paraId="1619B4A8" w14:textId="11CB5CBC" w:rsidR="009774C3" w:rsidRDefault="009774C3" w:rsidP="0090037E">
      <w:pPr>
        <w:pStyle w:val="ListParagraph"/>
      </w:pPr>
      <w:r>
        <w:t>Appendix 1</w:t>
      </w:r>
      <w:r w:rsidR="005D3BD7">
        <w:tab/>
      </w:r>
      <w:r w:rsidR="005D3BD7">
        <w:tab/>
      </w:r>
      <w:r w:rsidR="005D3BD7">
        <w:tab/>
      </w:r>
      <w:r w:rsidR="005D3BD7">
        <w:tab/>
      </w:r>
      <w:r w:rsidR="005D3BD7">
        <w:tab/>
      </w:r>
      <w:r w:rsidR="005D3BD7">
        <w:tab/>
        <w:t>Appendix 2</w:t>
      </w:r>
    </w:p>
    <w:p w14:paraId="594EF9C6" w14:textId="47DAB40A" w:rsidR="005D3BD7" w:rsidRDefault="005D3BD7" w:rsidP="0090037E">
      <w:pPr>
        <w:pStyle w:val="ListParagraph"/>
      </w:pPr>
      <w:r>
        <w:t>Message for Association from BOF</w:t>
      </w:r>
      <w:r>
        <w:tab/>
      </w:r>
      <w:r>
        <w:tab/>
      </w:r>
      <w:r>
        <w:tab/>
        <w:t>Chairman’s Summer Relay Series</w:t>
      </w:r>
    </w:p>
    <w:p w14:paraId="4FBF11AB" w14:textId="7AAF845A" w:rsidR="0082798C" w:rsidRDefault="00706CF7" w:rsidP="00E24AA9">
      <w:pPr>
        <w:pStyle w:val="ListParagraph"/>
      </w:pPr>
      <w:r>
        <w:tab/>
      </w:r>
      <w:bookmarkStart w:id="0" w:name="_MON_1676209033"/>
      <w:bookmarkEnd w:id="0"/>
      <w:r w:rsidR="00E24AA9">
        <w:object w:dxaOrig="1543" w:dyaOrig="995" w14:anchorId="6195F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79293073" r:id="rId9">
            <o:FieldCodes>\s</o:FieldCodes>
          </o:OLEObject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MON_1676209098"/>
      <w:bookmarkEnd w:id="1"/>
      <w:r w:rsidR="00E24AA9">
        <w:object w:dxaOrig="1543" w:dyaOrig="995" w14:anchorId="1A6149EF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79293074" r:id="rId11">
            <o:FieldCodes>\s</o:FieldCodes>
          </o:OLEObject>
        </w:object>
      </w:r>
      <w:r w:rsidR="0082798C">
        <w:t>Appendix 3. Recorder of Controllers’ Report.</w:t>
      </w:r>
      <w:r w:rsidR="00E24AA9" w:rsidRPr="00E24AA9">
        <w:t xml:space="preserve"> </w:t>
      </w:r>
    </w:p>
    <w:bookmarkStart w:id="2" w:name="_MON_1676209135"/>
    <w:bookmarkEnd w:id="2"/>
    <w:p w14:paraId="570903FD" w14:textId="444592A6" w:rsidR="00E24AA9" w:rsidRDefault="00153FA4" w:rsidP="00E24AA9">
      <w:r>
        <w:object w:dxaOrig="1543" w:dyaOrig="995" w14:anchorId="3A756236">
          <v:shape id="_x0000_i1027" type="#_x0000_t75" style="width:77.25pt;height:49.5pt" o:ole="">
            <v:imagedata r:id="rId12" o:title=""/>
          </v:shape>
          <o:OLEObject Type="Embed" ProgID="Word.Document.8" ShapeID="_x0000_i1027" DrawAspect="Icon" ObjectID="_1679293075" r:id="rId13">
            <o:FieldCodes>\s</o:FieldCodes>
          </o:OLEObject>
        </w:object>
      </w:r>
    </w:p>
    <w:sectPr w:rsidR="00E2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4494"/>
    <w:multiLevelType w:val="hybridMultilevel"/>
    <w:tmpl w:val="44A25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47D60"/>
    <w:multiLevelType w:val="multilevel"/>
    <w:tmpl w:val="4FD0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61B43"/>
    <w:rsid w:val="000C593A"/>
    <w:rsid w:val="000E683A"/>
    <w:rsid w:val="00100AFA"/>
    <w:rsid w:val="00102129"/>
    <w:rsid w:val="00124101"/>
    <w:rsid w:val="0013442E"/>
    <w:rsid w:val="00140151"/>
    <w:rsid w:val="00153FA4"/>
    <w:rsid w:val="0018319B"/>
    <w:rsid w:val="0018735E"/>
    <w:rsid w:val="001D6527"/>
    <w:rsid w:val="001E747D"/>
    <w:rsid w:val="00216734"/>
    <w:rsid w:val="00233B27"/>
    <w:rsid w:val="0024138D"/>
    <w:rsid w:val="002D045F"/>
    <w:rsid w:val="002E1C08"/>
    <w:rsid w:val="0030233F"/>
    <w:rsid w:val="003120C1"/>
    <w:rsid w:val="0033072E"/>
    <w:rsid w:val="00364B6A"/>
    <w:rsid w:val="003923E9"/>
    <w:rsid w:val="003C1726"/>
    <w:rsid w:val="003D535A"/>
    <w:rsid w:val="00403F17"/>
    <w:rsid w:val="004805B0"/>
    <w:rsid w:val="004911AA"/>
    <w:rsid w:val="0049726C"/>
    <w:rsid w:val="00520CBE"/>
    <w:rsid w:val="00526A18"/>
    <w:rsid w:val="00542E97"/>
    <w:rsid w:val="0054602C"/>
    <w:rsid w:val="00550E7F"/>
    <w:rsid w:val="005A027C"/>
    <w:rsid w:val="005B1879"/>
    <w:rsid w:val="005C7B4F"/>
    <w:rsid w:val="005D3BD7"/>
    <w:rsid w:val="005E2428"/>
    <w:rsid w:val="00615CE7"/>
    <w:rsid w:val="00626477"/>
    <w:rsid w:val="00630631"/>
    <w:rsid w:val="00630BAF"/>
    <w:rsid w:val="0065015A"/>
    <w:rsid w:val="00653887"/>
    <w:rsid w:val="00662195"/>
    <w:rsid w:val="0066725E"/>
    <w:rsid w:val="00684BBB"/>
    <w:rsid w:val="00691C73"/>
    <w:rsid w:val="006D08B8"/>
    <w:rsid w:val="006E46FC"/>
    <w:rsid w:val="00706CF7"/>
    <w:rsid w:val="0075771D"/>
    <w:rsid w:val="00773A76"/>
    <w:rsid w:val="00776756"/>
    <w:rsid w:val="00776B1B"/>
    <w:rsid w:val="0078180C"/>
    <w:rsid w:val="007A6FC7"/>
    <w:rsid w:val="007D467C"/>
    <w:rsid w:val="007E3CA3"/>
    <w:rsid w:val="0082798C"/>
    <w:rsid w:val="00850E22"/>
    <w:rsid w:val="00875C0B"/>
    <w:rsid w:val="00881B72"/>
    <w:rsid w:val="00883197"/>
    <w:rsid w:val="00896A4E"/>
    <w:rsid w:val="008C557B"/>
    <w:rsid w:val="008D4413"/>
    <w:rsid w:val="0090037E"/>
    <w:rsid w:val="00905376"/>
    <w:rsid w:val="00915910"/>
    <w:rsid w:val="00931D72"/>
    <w:rsid w:val="009774C3"/>
    <w:rsid w:val="009959D3"/>
    <w:rsid w:val="00997409"/>
    <w:rsid w:val="009B0AAE"/>
    <w:rsid w:val="009D68B1"/>
    <w:rsid w:val="009E1447"/>
    <w:rsid w:val="00A20475"/>
    <w:rsid w:val="00AC66F6"/>
    <w:rsid w:val="00AD0B5D"/>
    <w:rsid w:val="00AD22E2"/>
    <w:rsid w:val="00AD27A8"/>
    <w:rsid w:val="00AD642B"/>
    <w:rsid w:val="00AF1A61"/>
    <w:rsid w:val="00B16791"/>
    <w:rsid w:val="00B72F8E"/>
    <w:rsid w:val="00B73300"/>
    <w:rsid w:val="00B91AF5"/>
    <w:rsid w:val="00B94A4A"/>
    <w:rsid w:val="00BA42E3"/>
    <w:rsid w:val="00BE46C6"/>
    <w:rsid w:val="00C120FD"/>
    <w:rsid w:val="00C1565C"/>
    <w:rsid w:val="00C16393"/>
    <w:rsid w:val="00C60D76"/>
    <w:rsid w:val="00C90FB2"/>
    <w:rsid w:val="00C976DF"/>
    <w:rsid w:val="00CF7BCC"/>
    <w:rsid w:val="00D17FB1"/>
    <w:rsid w:val="00D211D1"/>
    <w:rsid w:val="00D56E53"/>
    <w:rsid w:val="00D855BC"/>
    <w:rsid w:val="00DB0CA9"/>
    <w:rsid w:val="00DC4E26"/>
    <w:rsid w:val="00DC6F59"/>
    <w:rsid w:val="00DD4126"/>
    <w:rsid w:val="00E10434"/>
    <w:rsid w:val="00E14394"/>
    <w:rsid w:val="00E14F85"/>
    <w:rsid w:val="00E24AA9"/>
    <w:rsid w:val="00E65C6F"/>
    <w:rsid w:val="00E66D87"/>
    <w:rsid w:val="00E90EAA"/>
    <w:rsid w:val="00EF6621"/>
    <w:rsid w:val="00EF7580"/>
    <w:rsid w:val="00F34583"/>
    <w:rsid w:val="00F712C2"/>
    <w:rsid w:val="00FF2A41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  <w:style w:type="paragraph" w:styleId="Footer">
    <w:name w:val="footer"/>
    <w:basedOn w:val="Normal"/>
    <w:link w:val="FooterChar"/>
    <w:rsid w:val="00B167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1679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hyperlink" Target="http://temposim.yq.cz/tempo.cgi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posim.yq.cz/tempo.cgi" TargetMode="External"/><Relationship Id="rId11" Type="http://schemas.openxmlformats.org/officeDocument/2006/relationships/package" Target="embeddings/Microsoft_Word_Document1.docx"/><Relationship Id="rId5" Type="http://schemas.openxmlformats.org/officeDocument/2006/relationships/hyperlink" Target="mailto:kelseys4@btinternet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</cp:lastModifiedBy>
  <cp:revision>2</cp:revision>
  <dcterms:created xsi:type="dcterms:W3CDTF">2021-04-07T08:31:00Z</dcterms:created>
  <dcterms:modified xsi:type="dcterms:W3CDTF">2021-04-07T08:31:00Z</dcterms:modified>
</cp:coreProperties>
</file>