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C8F8" w14:textId="77777777" w:rsidR="008B3E72" w:rsidRPr="008B3E72" w:rsidRDefault="008B3E72" w:rsidP="008B3E72">
      <w:pPr>
        <w:jc w:val="center"/>
        <w:rPr>
          <w:sz w:val="24"/>
          <w:szCs w:val="24"/>
        </w:rPr>
      </w:pPr>
      <w:r w:rsidRPr="008B3E72">
        <w:rPr>
          <w:sz w:val="24"/>
          <w:szCs w:val="24"/>
        </w:rPr>
        <w:t>SOUTH WEST ORIENTEERING ASSOCIATION</w:t>
      </w:r>
    </w:p>
    <w:p w14:paraId="31D19229" w14:textId="77777777" w:rsidR="008B3E72" w:rsidRPr="008B3E72" w:rsidRDefault="008B3E72" w:rsidP="008B3E72">
      <w:pPr>
        <w:jc w:val="center"/>
        <w:rPr>
          <w:sz w:val="24"/>
          <w:szCs w:val="24"/>
        </w:rPr>
      </w:pPr>
      <w:r w:rsidRPr="008B3E72">
        <w:rPr>
          <w:sz w:val="24"/>
          <w:szCs w:val="24"/>
        </w:rPr>
        <w:t>SECRETARY: Helen Kelsey: 07816367460 / 01278 723246</w:t>
      </w:r>
    </w:p>
    <w:p w14:paraId="4FE0EDFC" w14:textId="77777777" w:rsidR="008B3E72" w:rsidRPr="008B3E72" w:rsidRDefault="00000000" w:rsidP="008B3E72">
      <w:pPr>
        <w:jc w:val="center"/>
        <w:rPr>
          <w:sz w:val="24"/>
          <w:szCs w:val="24"/>
        </w:rPr>
      </w:pPr>
      <w:hyperlink r:id="rId7" w:history="1">
        <w:r w:rsidR="008B3E72" w:rsidRPr="008B3E72">
          <w:rPr>
            <w:rStyle w:val="Hyperlink"/>
            <w:sz w:val="24"/>
            <w:szCs w:val="24"/>
          </w:rPr>
          <w:t>kelseys4@btinternet.com</w:t>
        </w:r>
      </w:hyperlink>
    </w:p>
    <w:p w14:paraId="0316B424" w14:textId="312C4D1F" w:rsidR="008B3E72" w:rsidRPr="008B3E72" w:rsidRDefault="008B3E72" w:rsidP="008B3E72">
      <w:pPr>
        <w:rPr>
          <w:sz w:val="24"/>
          <w:szCs w:val="24"/>
        </w:rPr>
      </w:pPr>
      <w:r w:rsidRPr="008B3E72">
        <w:rPr>
          <w:sz w:val="24"/>
          <w:szCs w:val="24"/>
        </w:rPr>
        <w:t>MINUTES OF COMMITTEE MEETING</w:t>
      </w:r>
      <w:r w:rsidR="00F57262">
        <w:rPr>
          <w:sz w:val="24"/>
          <w:szCs w:val="24"/>
        </w:rPr>
        <w:t xml:space="preserve"> held on</w:t>
      </w:r>
      <w:r w:rsidRPr="008B3E72">
        <w:rPr>
          <w:sz w:val="24"/>
          <w:szCs w:val="24"/>
        </w:rPr>
        <w:t xml:space="preserve"> Tuesday </w:t>
      </w:r>
      <w:r>
        <w:rPr>
          <w:sz w:val="24"/>
          <w:szCs w:val="24"/>
        </w:rPr>
        <w:t>23rd</w:t>
      </w:r>
      <w:r w:rsidRPr="008B3E72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Pr="008B3E72">
        <w:rPr>
          <w:sz w:val="24"/>
          <w:szCs w:val="24"/>
        </w:rPr>
        <w:t xml:space="preserve"> 2023 </w:t>
      </w:r>
    </w:p>
    <w:p w14:paraId="19098985" w14:textId="77777777" w:rsidR="008B3E72" w:rsidRPr="008B3E72" w:rsidRDefault="008B3E72" w:rsidP="008B3E72">
      <w:pPr>
        <w:spacing w:after="0"/>
        <w:rPr>
          <w:sz w:val="24"/>
          <w:szCs w:val="24"/>
        </w:rPr>
      </w:pPr>
      <w:r w:rsidRPr="008B3E72">
        <w:rPr>
          <w:sz w:val="24"/>
          <w:szCs w:val="24"/>
        </w:rPr>
        <w:t>PRESENT:</w:t>
      </w:r>
    </w:p>
    <w:p w14:paraId="32C87918" w14:textId="38220524" w:rsidR="007F3685" w:rsidRDefault="008B3E72" w:rsidP="002C0570">
      <w:pPr>
        <w:spacing w:after="0"/>
        <w:jc w:val="both"/>
        <w:rPr>
          <w:sz w:val="24"/>
          <w:szCs w:val="24"/>
        </w:rPr>
      </w:pPr>
      <w:r w:rsidRPr="008B3E72">
        <w:rPr>
          <w:sz w:val="24"/>
          <w:szCs w:val="24"/>
        </w:rPr>
        <w:t xml:space="preserve">Christine Vince KERNO </w:t>
      </w:r>
      <w:r w:rsidR="007F3685">
        <w:rPr>
          <w:sz w:val="24"/>
          <w:szCs w:val="24"/>
        </w:rPr>
        <w:t>[C</w:t>
      </w:r>
      <w:r w:rsidRPr="008B3E72">
        <w:rPr>
          <w:sz w:val="24"/>
          <w:szCs w:val="24"/>
        </w:rPr>
        <w:t>hairman</w:t>
      </w:r>
      <w:r w:rsidR="007F3685">
        <w:rPr>
          <w:sz w:val="24"/>
          <w:szCs w:val="24"/>
        </w:rPr>
        <w:t>]</w:t>
      </w:r>
      <w:r w:rsidRPr="008B3E72">
        <w:rPr>
          <w:sz w:val="24"/>
          <w:szCs w:val="24"/>
        </w:rPr>
        <w:t xml:space="preserve">; Steve Robertson QO </w:t>
      </w:r>
      <w:r w:rsidR="007F3685">
        <w:rPr>
          <w:sz w:val="24"/>
          <w:szCs w:val="24"/>
        </w:rPr>
        <w:t>[T</w:t>
      </w:r>
      <w:r w:rsidRPr="008B3E72">
        <w:rPr>
          <w:sz w:val="24"/>
          <w:szCs w:val="24"/>
        </w:rPr>
        <w:t>reasurer</w:t>
      </w:r>
      <w:r w:rsidR="007F3685">
        <w:rPr>
          <w:sz w:val="24"/>
          <w:szCs w:val="24"/>
        </w:rPr>
        <w:t>]</w:t>
      </w:r>
      <w:r w:rsidRPr="008B3E72">
        <w:rPr>
          <w:sz w:val="24"/>
          <w:szCs w:val="24"/>
        </w:rPr>
        <w:t xml:space="preserve">; Richard Sansbury QO </w:t>
      </w:r>
      <w:r w:rsidR="001C0CB5">
        <w:rPr>
          <w:sz w:val="24"/>
          <w:szCs w:val="24"/>
        </w:rPr>
        <w:t>[</w:t>
      </w:r>
      <w:r w:rsidR="007F3685">
        <w:rPr>
          <w:sz w:val="24"/>
          <w:szCs w:val="24"/>
        </w:rPr>
        <w:t>F</w:t>
      </w:r>
      <w:r w:rsidRPr="008B3E72">
        <w:rPr>
          <w:sz w:val="24"/>
          <w:szCs w:val="24"/>
        </w:rPr>
        <w:t>ixtures</w:t>
      </w:r>
      <w:r w:rsidR="007F3685">
        <w:rPr>
          <w:sz w:val="24"/>
          <w:szCs w:val="24"/>
        </w:rPr>
        <w:t>].</w:t>
      </w:r>
    </w:p>
    <w:p w14:paraId="755F539B" w14:textId="6517578B" w:rsidR="007F3685" w:rsidRDefault="007F3685" w:rsidP="002C05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Committee: </w:t>
      </w:r>
      <w:r w:rsidR="008B3E72" w:rsidRPr="008B3E72">
        <w:rPr>
          <w:sz w:val="24"/>
          <w:szCs w:val="24"/>
        </w:rPr>
        <w:t xml:space="preserve"> Dick Keighley WIM; Arthur Vince KERNO)</w:t>
      </w:r>
      <w:r>
        <w:rPr>
          <w:sz w:val="24"/>
          <w:szCs w:val="24"/>
        </w:rPr>
        <w:t>.</w:t>
      </w:r>
    </w:p>
    <w:p w14:paraId="1DED6EE4" w14:textId="6B245E36" w:rsidR="008B3E72" w:rsidRDefault="007F3685" w:rsidP="002C05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Club Reps: </w:t>
      </w:r>
      <w:r w:rsidR="008B3E72" w:rsidRPr="008B3E72">
        <w:rPr>
          <w:sz w:val="24"/>
          <w:szCs w:val="24"/>
        </w:rPr>
        <w:t xml:space="preserve">Neil Fraser NWO; </w:t>
      </w:r>
      <w:r>
        <w:rPr>
          <w:sz w:val="24"/>
          <w:szCs w:val="24"/>
        </w:rPr>
        <w:t>Roger Hargreaves KERNO</w:t>
      </w:r>
      <w:r w:rsidR="008B3E72" w:rsidRPr="008B3E72">
        <w:rPr>
          <w:sz w:val="24"/>
          <w:szCs w:val="24"/>
        </w:rPr>
        <w:t xml:space="preserve">; </w:t>
      </w:r>
      <w:r>
        <w:rPr>
          <w:sz w:val="24"/>
          <w:szCs w:val="24"/>
        </w:rPr>
        <w:t>Rich</w:t>
      </w:r>
      <w:r w:rsidR="002C0570">
        <w:rPr>
          <w:sz w:val="24"/>
          <w:szCs w:val="24"/>
        </w:rPr>
        <w:t>ard</w:t>
      </w:r>
      <w:r>
        <w:rPr>
          <w:sz w:val="24"/>
          <w:szCs w:val="24"/>
        </w:rPr>
        <w:t xml:space="preserve"> Hudson</w:t>
      </w:r>
      <w:r w:rsidR="008B3E72" w:rsidRPr="008B3E72">
        <w:rPr>
          <w:sz w:val="24"/>
          <w:szCs w:val="24"/>
        </w:rPr>
        <w:t xml:space="preserve"> BOK; Adrian Taylor DEVON;</w:t>
      </w:r>
      <w:r w:rsidR="002C0570">
        <w:rPr>
          <w:sz w:val="24"/>
          <w:szCs w:val="24"/>
        </w:rPr>
        <w:t xml:space="preserve"> Paul Taunton NGOC.</w:t>
      </w:r>
    </w:p>
    <w:p w14:paraId="147427B7" w14:textId="77777777" w:rsidR="008B3E72" w:rsidRDefault="008B3E72" w:rsidP="008B3E72">
      <w:pPr>
        <w:spacing w:after="0"/>
        <w:rPr>
          <w:sz w:val="24"/>
          <w:szCs w:val="24"/>
        </w:rPr>
      </w:pPr>
    </w:p>
    <w:p w14:paraId="5A02A0A5" w14:textId="58CB90F9" w:rsidR="008B3E72" w:rsidRDefault="008B3E72" w:rsidP="002C0570">
      <w:pPr>
        <w:pStyle w:val="ListParagraph"/>
        <w:numPr>
          <w:ilvl w:val="0"/>
          <w:numId w:val="1"/>
        </w:numPr>
        <w:spacing w:after="0"/>
        <w:ind w:left="709" w:hanging="709"/>
        <w:rPr>
          <w:sz w:val="24"/>
          <w:szCs w:val="24"/>
        </w:rPr>
      </w:pPr>
      <w:r w:rsidRPr="002C0570">
        <w:rPr>
          <w:sz w:val="24"/>
          <w:szCs w:val="24"/>
          <w:u w:val="single"/>
        </w:rPr>
        <w:t>Apologies:</w:t>
      </w:r>
      <w:r w:rsidRPr="002C0570">
        <w:rPr>
          <w:sz w:val="24"/>
          <w:szCs w:val="24"/>
        </w:rPr>
        <w:t xml:space="preserve"> Helen Kelsey, BOK [Secretary]; Julie Astin WSX, Pete Maliphant </w:t>
      </w:r>
      <w:r w:rsidR="007F3685" w:rsidRPr="002C0570">
        <w:rPr>
          <w:sz w:val="24"/>
          <w:szCs w:val="24"/>
        </w:rPr>
        <w:t xml:space="preserve">BOK &amp; SWJOS, </w:t>
      </w:r>
      <w:r w:rsidRPr="002C0570">
        <w:rPr>
          <w:sz w:val="24"/>
          <w:szCs w:val="24"/>
        </w:rPr>
        <w:t>Kevin Pickering WIM [Committee</w:t>
      </w:r>
      <w:r w:rsidR="00C95C30">
        <w:rPr>
          <w:sz w:val="24"/>
          <w:szCs w:val="24"/>
        </w:rPr>
        <w:t>]</w:t>
      </w:r>
      <w:r w:rsidRPr="002C0570">
        <w:rPr>
          <w:sz w:val="24"/>
          <w:szCs w:val="24"/>
        </w:rPr>
        <w:t xml:space="preserve">; Phil Sorrell QO &amp; Liz Yeadon SARUM [Club </w:t>
      </w:r>
      <w:r w:rsidR="007F3685" w:rsidRPr="002C0570">
        <w:rPr>
          <w:sz w:val="24"/>
          <w:szCs w:val="24"/>
        </w:rPr>
        <w:t>R</w:t>
      </w:r>
      <w:r w:rsidRPr="002C0570">
        <w:rPr>
          <w:sz w:val="24"/>
          <w:szCs w:val="24"/>
        </w:rPr>
        <w:t>eps].</w:t>
      </w:r>
    </w:p>
    <w:p w14:paraId="055BC167" w14:textId="77777777" w:rsidR="002C0570" w:rsidRPr="002C0570" w:rsidRDefault="002C0570" w:rsidP="002C0570">
      <w:pPr>
        <w:spacing w:after="0"/>
        <w:rPr>
          <w:sz w:val="24"/>
          <w:szCs w:val="24"/>
        </w:rPr>
      </w:pPr>
    </w:p>
    <w:p w14:paraId="608AD784" w14:textId="236E0EDB" w:rsidR="002C0570" w:rsidRDefault="002C0570" w:rsidP="002C0570">
      <w:pPr>
        <w:pStyle w:val="ListParagraph"/>
        <w:numPr>
          <w:ilvl w:val="0"/>
          <w:numId w:val="1"/>
        </w:numPr>
        <w:spacing w:after="0"/>
        <w:ind w:left="709" w:hanging="709"/>
        <w:rPr>
          <w:sz w:val="24"/>
          <w:szCs w:val="24"/>
          <w:u w:val="single"/>
        </w:rPr>
      </w:pPr>
      <w:r w:rsidRPr="00FD1BF2">
        <w:rPr>
          <w:sz w:val="24"/>
          <w:szCs w:val="24"/>
          <w:u w:val="single"/>
        </w:rPr>
        <w:t>Chairman’s Update</w:t>
      </w:r>
    </w:p>
    <w:p w14:paraId="7E95456B" w14:textId="0CCD5199" w:rsidR="00FD1BF2" w:rsidRDefault="00FD1BF2" w:rsidP="00FD1BF2">
      <w:pPr>
        <w:pStyle w:val="ListParagraph"/>
        <w:rPr>
          <w:sz w:val="24"/>
          <w:szCs w:val="24"/>
        </w:rPr>
      </w:pPr>
      <w:r w:rsidRPr="00FD1BF2">
        <w:rPr>
          <w:sz w:val="24"/>
          <w:szCs w:val="24"/>
        </w:rPr>
        <w:t>Christine would be raising the issue of success</w:t>
      </w:r>
      <w:r>
        <w:rPr>
          <w:sz w:val="24"/>
          <w:szCs w:val="24"/>
        </w:rPr>
        <w:t>ion planning for official</w:t>
      </w:r>
      <w:r w:rsidR="001C0CB5">
        <w:rPr>
          <w:sz w:val="24"/>
          <w:szCs w:val="24"/>
        </w:rPr>
        <w:t>s</w:t>
      </w:r>
      <w:r>
        <w:rPr>
          <w:sz w:val="24"/>
          <w:szCs w:val="24"/>
        </w:rPr>
        <w:t xml:space="preserve"> under Item 8, the R</w:t>
      </w:r>
      <w:r w:rsidR="00C95C30">
        <w:rPr>
          <w:sz w:val="24"/>
          <w:szCs w:val="24"/>
        </w:rPr>
        <w:t>ec</w:t>
      </w:r>
      <w:r>
        <w:rPr>
          <w:sz w:val="24"/>
          <w:szCs w:val="24"/>
        </w:rPr>
        <w:t>order of Controllers’ report</w:t>
      </w:r>
      <w:r w:rsidR="009654F1">
        <w:rPr>
          <w:sz w:val="24"/>
          <w:szCs w:val="24"/>
        </w:rPr>
        <w:t xml:space="preserve">.  </w:t>
      </w:r>
      <w:r w:rsidR="00F304F5">
        <w:rPr>
          <w:sz w:val="24"/>
          <w:szCs w:val="24"/>
        </w:rPr>
        <w:t>She t</w:t>
      </w:r>
      <w:r w:rsidR="00C95C30">
        <w:rPr>
          <w:sz w:val="24"/>
          <w:szCs w:val="24"/>
        </w:rPr>
        <w:t>h</w:t>
      </w:r>
      <w:r w:rsidR="00F304F5">
        <w:rPr>
          <w:sz w:val="24"/>
          <w:szCs w:val="24"/>
        </w:rPr>
        <w:t>anked Jane &amp; Pet</w:t>
      </w:r>
      <w:r w:rsidR="00C95C30">
        <w:rPr>
          <w:sz w:val="24"/>
          <w:szCs w:val="24"/>
        </w:rPr>
        <w:t>e</w:t>
      </w:r>
      <w:r w:rsidR="00F304F5">
        <w:rPr>
          <w:sz w:val="24"/>
          <w:szCs w:val="24"/>
        </w:rPr>
        <w:t>r Stagg of BOK for agreeing to act as SWOA Safeguarding Officers, as well as for BOK.</w:t>
      </w:r>
    </w:p>
    <w:p w14:paraId="19F963AA" w14:textId="77777777" w:rsidR="00FD1BF2" w:rsidRPr="00FD1BF2" w:rsidRDefault="00FD1BF2" w:rsidP="00FD1BF2">
      <w:pPr>
        <w:pStyle w:val="ListParagraph"/>
        <w:rPr>
          <w:sz w:val="24"/>
          <w:szCs w:val="24"/>
        </w:rPr>
      </w:pPr>
    </w:p>
    <w:p w14:paraId="04248702" w14:textId="6AA91E6D" w:rsidR="002C0570" w:rsidRPr="002C0570" w:rsidRDefault="002C0570" w:rsidP="002C0570">
      <w:pPr>
        <w:pStyle w:val="ListParagraph"/>
        <w:numPr>
          <w:ilvl w:val="0"/>
          <w:numId w:val="1"/>
        </w:numPr>
        <w:spacing w:after="0"/>
        <w:ind w:left="709"/>
        <w:rPr>
          <w:sz w:val="24"/>
          <w:szCs w:val="24"/>
          <w:u w:val="single"/>
        </w:rPr>
      </w:pPr>
      <w:r w:rsidRPr="002C0570">
        <w:rPr>
          <w:sz w:val="24"/>
          <w:szCs w:val="24"/>
          <w:u w:val="single"/>
        </w:rPr>
        <w:t>Approval of minutes of the meeting on 28</w:t>
      </w:r>
      <w:r w:rsidRPr="002C0570">
        <w:rPr>
          <w:sz w:val="24"/>
          <w:szCs w:val="24"/>
          <w:u w:val="single"/>
          <w:vertAlign w:val="superscript"/>
        </w:rPr>
        <w:t>th</w:t>
      </w:r>
      <w:r w:rsidRPr="002C0570">
        <w:rPr>
          <w:sz w:val="24"/>
          <w:szCs w:val="24"/>
          <w:u w:val="single"/>
        </w:rPr>
        <w:t xml:space="preserve"> March</w:t>
      </w:r>
    </w:p>
    <w:p w14:paraId="59FE085C" w14:textId="0D29894F" w:rsidR="002C0570" w:rsidRDefault="002C0570" w:rsidP="002C0570">
      <w:pPr>
        <w:spacing w:after="0"/>
        <w:ind w:left="360" w:firstLine="349"/>
        <w:rPr>
          <w:sz w:val="24"/>
          <w:szCs w:val="24"/>
        </w:rPr>
      </w:pPr>
      <w:r w:rsidRPr="002C0570">
        <w:rPr>
          <w:sz w:val="24"/>
          <w:szCs w:val="24"/>
        </w:rPr>
        <w:t>These were approved as an accurate record of the proceedings.</w:t>
      </w:r>
    </w:p>
    <w:p w14:paraId="2598F776" w14:textId="77777777" w:rsidR="002C0570" w:rsidRDefault="002C0570" w:rsidP="002C0570">
      <w:pPr>
        <w:spacing w:after="0"/>
        <w:ind w:left="360" w:firstLine="349"/>
        <w:rPr>
          <w:sz w:val="24"/>
          <w:szCs w:val="24"/>
        </w:rPr>
      </w:pPr>
    </w:p>
    <w:p w14:paraId="36BCA3C5" w14:textId="7E823EB0" w:rsidR="002C0570" w:rsidRPr="00FD1BF2" w:rsidRDefault="00FD1BF2" w:rsidP="00FD1BF2">
      <w:pPr>
        <w:pStyle w:val="ListParagraph"/>
        <w:numPr>
          <w:ilvl w:val="0"/>
          <w:numId w:val="1"/>
        </w:numPr>
        <w:spacing w:after="0"/>
        <w:ind w:left="709" w:hanging="709"/>
        <w:rPr>
          <w:sz w:val="24"/>
          <w:szCs w:val="24"/>
          <w:u w:val="single"/>
        </w:rPr>
      </w:pPr>
      <w:r w:rsidRPr="00FD1BF2">
        <w:rPr>
          <w:sz w:val="24"/>
          <w:szCs w:val="24"/>
          <w:u w:val="single"/>
        </w:rPr>
        <w:t>Matters Arising</w:t>
      </w:r>
    </w:p>
    <w:p w14:paraId="5E114259" w14:textId="6F1B0CCC" w:rsidR="00FD1BF2" w:rsidRDefault="00FD1BF2" w:rsidP="00FD1BF2">
      <w:pPr>
        <w:spacing w:after="0"/>
        <w:ind w:firstLine="709"/>
        <w:rPr>
          <w:sz w:val="24"/>
          <w:szCs w:val="24"/>
        </w:rPr>
      </w:pPr>
      <w:r w:rsidRPr="00FD1BF2">
        <w:rPr>
          <w:sz w:val="24"/>
          <w:szCs w:val="24"/>
        </w:rPr>
        <w:t>All covered by agenda items</w:t>
      </w:r>
      <w:r>
        <w:rPr>
          <w:sz w:val="24"/>
          <w:szCs w:val="24"/>
        </w:rPr>
        <w:t>.</w:t>
      </w:r>
    </w:p>
    <w:p w14:paraId="0C306148" w14:textId="77777777" w:rsidR="00F304F5" w:rsidRDefault="00F304F5" w:rsidP="00FD1BF2">
      <w:pPr>
        <w:spacing w:after="0"/>
        <w:ind w:firstLine="709"/>
        <w:rPr>
          <w:sz w:val="24"/>
          <w:szCs w:val="24"/>
        </w:rPr>
      </w:pPr>
    </w:p>
    <w:p w14:paraId="16B25797" w14:textId="24E83D0F" w:rsidR="00F304F5" w:rsidRDefault="00F304F5" w:rsidP="00DC4D4A">
      <w:pPr>
        <w:pStyle w:val="ListParagraph"/>
        <w:numPr>
          <w:ilvl w:val="0"/>
          <w:numId w:val="1"/>
        </w:numPr>
        <w:spacing w:after="0"/>
        <w:ind w:left="709" w:hanging="709"/>
        <w:rPr>
          <w:sz w:val="24"/>
          <w:szCs w:val="24"/>
        </w:rPr>
      </w:pPr>
      <w:r w:rsidRPr="00C20083">
        <w:rPr>
          <w:sz w:val="24"/>
          <w:szCs w:val="24"/>
          <w:u w:val="single"/>
        </w:rPr>
        <w:t xml:space="preserve">Treasurer &amp; Membership Secretary’s </w:t>
      </w:r>
      <w:proofErr w:type="gramStart"/>
      <w:r w:rsidRPr="00C20083">
        <w:rPr>
          <w:sz w:val="24"/>
          <w:szCs w:val="24"/>
          <w:u w:val="single"/>
        </w:rPr>
        <w:t>Report</w:t>
      </w:r>
      <w:r w:rsidR="00657908">
        <w:rPr>
          <w:sz w:val="24"/>
          <w:szCs w:val="24"/>
        </w:rPr>
        <w:t xml:space="preserve">  </w:t>
      </w:r>
      <w:r w:rsidRPr="00C20083">
        <w:rPr>
          <w:sz w:val="24"/>
          <w:szCs w:val="24"/>
          <w:u w:val="single"/>
        </w:rPr>
        <w:t>[</w:t>
      </w:r>
      <w:proofErr w:type="gramEnd"/>
      <w:r w:rsidRPr="00C20083">
        <w:rPr>
          <w:sz w:val="24"/>
          <w:szCs w:val="24"/>
        </w:rPr>
        <w:t>Appendix 1]</w:t>
      </w:r>
    </w:p>
    <w:p w14:paraId="0DAD2740" w14:textId="750518A6" w:rsidR="000240FF" w:rsidRPr="00DC4D4A" w:rsidRDefault="000240FF" w:rsidP="000240FF">
      <w:pPr>
        <w:pStyle w:val="ListParagraph"/>
        <w:spacing w:after="0"/>
        <w:ind w:left="709"/>
        <w:rPr>
          <w:sz w:val="24"/>
          <w:szCs w:val="24"/>
        </w:rPr>
      </w:pPr>
      <w:r>
        <w:rPr>
          <w:sz w:val="24"/>
          <w:szCs w:val="24"/>
          <w:u w:val="single"/>
        </w:rPr>
        <w:t>Finance</w:t>
      </w:r>
    </w:p>
    <w:p w14:paraId="6778F537" w14:textId="5E4A82C7" w:rsidR="00F304F5" w:rsidRDefault="00DC4D4A" w:rsidP="007B3F30">
      <w:pPr>
        <w:pStyle w:val="ListParagraph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reported that the fee charged by </w:t>
      </w:r>
      <w:proofErr w:type="spellStart"/>
      <w:r w:rsidRPr="00C20083">
        <w:rPr>
          <w:i/>
          <w:iCs/>
          <w:sz w:val="24"/>
          <w:szCs w:val="24"/>
        </w:rPr>
        <w:t>veudesign</w:t>
      </w:r>
      <w:proofErr w:type="spellEnd"/>
      <w:r>
        <w:rPr>
          <w:sz w:val="24"/>
          <w:szCs w:val="24"/>
        </w:rPr>
        <w:t xml:space="preserve"> f</w:t>
      </w:r>
      <w:r w:rsidR="00C20083">
        <w:rPr>
          <w:sz w:val="24"/>
          <w:szCs w:val="24"/>
        </w:rPr>
        <w:t>o</w:t>
      </w:r>
      <w:r>
        <w:rPr>
          <w:sz w:val="24"/>
          <w:szCs w:val="24"/>
        </w:rPr>
        <w:t>r operating the SWOA website</w:t>
      </w:r>
      <w:r w:rsidR="00C20083">
        <w:rPr>
          <w:sz w:val="24"/>
          <w:szCs w:val="24"/>
        </w:rPr>
        <w:t xml:space="preserve"> would be increasing from £20 to £25 a month; no problem with this</w:t>
      </w:r>
      <w:r w:rsidR="009654F1">
        <w:rPr>
          <w:sz w:val="24"/>
          <w:szCs w:val="24"/>
        </w:rPr>
        <w:t xml:space="preserve">.  </w:t>
      </w:r>
      <w:r w:rsidR="00C20083">
        <w:rPr>
          <w:sz w:val="24"/>
          <w:szCs w:val="24"/>
        </w:rPr>
        <w:t>The cost to SWOA juniors and former juniors for training camps and representing GB in competitions was increasing</w:t>
      </w:r>
      <w:r w:rsidR="00837104">
        <w:rPr>
          <w:sz w:val="24"/>
          <w:szCs w:val="24"/>
        </w:rPr>
        <w:t xml:space="preserve"> significantly</w:t>
      </w:r>
      <w:r w:rsidR="00C20083">
        <w:rPr>
          <w:sz w:val="24"/>
          <w:szCs w:val="24"/>
        </w:rPr>
        <w:t>; flight costs for continental tours were no longer cheap</w:t>
      </w:r>
      <w:r w:rsidR="009654F1">
        <w:rPr>
          <w:sz w:val="24"/>
          <w:szCs w:val="24"/>
        </w:rPr>
        <w:t xml:space="preserve">.  </w:t>
      </w:r>
      <w:proofErr w:type="gramStart"/>
      <w:r w:rsidR="00C20083">
        <w:rPr>
          <w:sz w:val="24"/>
          <w:szCs w:val="24"/>
        </w:rPr>
        <w:t>However</w:t>
      </w:r>
      <w:proofErr w:type="gramEnd"/>
      <w:r w:rsidR="004A23FB">
        <w:rPr>
          <w:sz w:val="24"/>
          <w:szCs w:val="24"/>
        </w:rPr>
        <w:t xml:space="preserve"> </w:t>
      </w:r>
      <w:r w:rsidR="00C20083">
        <w:rPr>
          <w:sz w:val="24"/>
          <w:szCs w:val="24"/>
        </w:rPr>
        <w:t>the cost of funding 50% grant</w:t>
      </w:r>
      <w:r w:rsidR="00B42ADC">
        <w:rPr>
          <w:sz w:val="24"/>
          <w:szCs w:val="24"/>
        </w:rPr>
        <w:t>s</w:t>
      </w:r>
      <w:r w:rsidR="00C20083">
        <w:rPr>
          <w:sz w:val="24"/>
          <w:szCs w:val="24"/>
        </w:rPr>
        <w:t xml:space="preserve"> was containable within present SWOA funds;</w:t>
      </w:r>
      <w:r w:rsidR="00B42ADC">
        <w:rPr>
          <w:sz w:val="24"/>
          <w:szCs w:val="24"/>
        </w:rPr>
        <w:t xml:space="preserve"> about 80% of those selected actually a</w:t>
      </w:r>
      <w:r w:rsidR="00FF4BD0">
        <w:rPr>
          <w:sz w:val="24"/>
          <w:szCs w:val="24"/>
        </w:rPr>
        <w:t>sk</w:t>
      </w:r>
      <w:r w:rsidR="00B42ADC">
        <w:rPr>
          <w:sz w:val="24"/>
          <w:szCs w:val="24"/>
        </w:rPr>
        <w:t xml:space="preserve"> for financial help.</w:t>
      </w:r>
    </w:p>
    <w:p w14:paraId="12667673" w14:textId="77777777" w:rsidR="00774F4A" w:rsidRDefault="00774F4A" w:rsidP="007B3F30">
      <w:pPr>
        <w:pStyle w:val="ListParagraph"/>
        <w:spacing w:after="0"/>
        <w:ind w:left="709"/>
        <w:jc w:val="both"/>
        <w:rPr>
          <w:sz w:val="24"/>
          <w:szCs w:val="24"/>
        </w:rPr>
      </w:pPr>
    </w:p>
    <w:p w14:paraId="1110B4C0" w14:textId="053D7380" w:rsidR="00B42ADC" w:rsidRPr="00F304F5" w:rsidRDefault="00B42ADC" w:rsidP="007B3F30">
      <w:pPr>
        <w:pStyle w:val="ListParagraph"/>
        <w:spacing w:after="0"/>
        <w:ind w:left="709"/>
        <w:jc w:val="both"/>
        <w:rPr>
          <w:sz w:val="24"/>
          <w:szCs w:val="24"/>
        </w:rPr>
      </w:pPr>
      <w:r w:rsidRPr="0056265E">
        <w:rPr>
          <w:sz w:val="24"/>
          <w:szCs w:val="24"/>
          <w:u w:val="single"/>
        </w:rPr>
        <w:t>Membership</w:t>
      </w:r>
      <w:r>
        <w:rPr>
          <w:sz w:val="24"/>
          <w:szCs w:val="24"/>
        </w:rPr>
        <w:t xml:space="preserve"> was down by 4% on the number for last year at this date – 790 units rather than 823.</w:t>
      </w:r>
    </w:p>
    <w:p w14:paraId="6A48F2DF" w14:textId="60704630" w:rsidR="00F304F5" w:rsidRDefault="00B42ADC" w:rsidP="009730CE">
      <w:pPr>
        <w:spacing w:after="0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The number of juniors was 24% down</w:t>
      </w:r>
      <w:r w:rsidR="009654F1">
        <w:rPr>
          <w:sz w:val="24"/>
          <w:szCs w:val="24"/>
        </w:rPr>
        <w:t xml:space="preserve">.  </w:t>
      </w:r>
      <w:r w:rsidR="00615B97">
        <w:rPr>
          <w:sz w:val="24"/>
          <w:szCs w:val="24"/>
        </w:rPr>
        <w:t xml:space="preserve">The opinion of the meeting </w:t>
      </w:r>
      <w:r w:rsidR="00FF4BD0">
        <w:rPr>
          <w:sz w:val="24"/>
          <w:szCs w:val="24"/>
        </w:rPr>
        <w:t xml:space="preserve">was </w:t>
      </w:r>
      <w:r w:rsidR="002F25DA">
        <w:rPr>
          <w:sz w:val="24"/>
          <w:szCs w:val="24"/>
        </w:rPr>
        <w:t>that</w:t>
      </w:r>
      <w:r w:rsidR="00615B97">
        <w:rPr>
          <w:sz w:val="24"/>
          <w:szCs w:val="24"/>
        </w:rPr>
        <w:t xml:space="preserve"> the COVI</w:t>
      </w:r>
      <w:r w:rsidR="002F25DA">
        <w:rPr>
          <w:sz w:val="24"/>
          <w:szCs w:val="24"/>
        </w:rPr>
        <w:t>D</w:t>
      </w:r>
      <w:r w:rsidR="00615B97">
        <w:rPr>
          <w:sz w:val="24"/>
          <w:szCs w:val="24"/>
        </w:rPr>
        <w:t xml:space="preserve"> lockdown</w:t>
      </w:r>
      <w:r w:rsidR="002F25DA">
        <w:rPr>
          <w:sz w:val="24"/>
          <w:szCs w:val="24"/>
        </w:rPr>
        <w:t xml:space="preserve"> resulted in </w:t>
      </w:r>
      <w:r w:rsidR="003472D4">
        <w:rPr>
          <w:sz w:val="24"/>
          <w:szCs w:val="24"/>
        </w:rPr>
        <w:t>a lack</w:t>
      </w:r>
      <w:r w:rsidR="00C00E82">
        <w:rPr>
          <w:sz w:val="24"/>
          <w:szCs w:val="24"/>
        </w:rPr>
        <w:t xml:space="preserve"> of opportunity for </w:t>
      </w:r>
      <w:proofErr w:type="gramStart"/>
      <w:r w:rsidR="002F25DA">
        <w:rPr>
          <w:sz w:val="24"/>
          <w:szCs w:val="24"/>
        </w:rPr>
        <w:t>8</w:t>
      </w:r>
      <w:r w:rsidR="003472D4">
        <w:rPr>
          <w:sz w:val="24"/>
          <w:szCs w:val="24"/>
        </w:rPr>
        <w:t xml:space="preserve"> to 10 y</w:t>
      </w:r>
      <w:r w:rsidR="003C4150">
        <w:rPr>
          <w:sz w:val="24"/>
          <w:szCs w:val="24"/>
        </w:rPr>
        <w:t>ear-</w:t>
      </w:r>
      <w:r w:rsidR="003472D4">
        <w:rPr>
          <w:sz w:val="24"/>
          <w:szCs w:val="24"/>
        </w:rPr>
        <w:t>olds</w:t>
      </w:r>
      <w:proofErr w:type="gramEnd"/>
      <w:r w:rsidR="00C00E82">
        <w:rPr>
          <w:sz w:val="24"/>
          <w:szCs w:val="24"/>
        </w:rPr>
        <w:t xml:space="preserve"> to try the sport</w:t>
      </w:r>
      <w:r w:rsidR="002B7370">
        <w:rPr>
          <w:sz w:val="24"/>
          <w:szCs w:val="24"/>
        </w:rPr>
        <w:t>,</w:t>
      </w:r>
      <w:r w:rsidR="00C00E82">
        <w:rPr>
          <w:sz w:val="24"/>
          <w:szCs w:val="24"/>
        </w:rPr>
        <w:t xml:space="preserve"> which has had a knoc</w:t>
      </w:r>
      <w:r w:rsidR="00C52FA3">
        <w:rPr>
          <w:sz w:val="24"/>
          <w:szCs w:val="24"/>
        </w:rPr>
        <w:t>k-on effect</w:t>
      </w:r>
      <w:r w:rsidR="009654F1">
        <w:rPr>
          <w:sz w:val="24"/>
          <w:szCs w:val="24"/>
        </w:rPr>
        <w:t xml:space="preserve">.  </w:t>
      </w:r>
      <w:r w:rsidR="006942EC">
        <w:rPr>
          <w:sz w:val="24"/>
          <w:szCs w:val="24"/>
        </w:rPr>
        <w:t>With fewer young</w:t>
      </w:r>
      <w:r w:rsidR="003E210A">
        <w:rPr>
          <w:sz w:val="24"/>
          <w:szCs w:val="24"/>
        </w:rPr>
        <w:t xml:space="preserve"> juniors – M/W </w:t>
      </w:r>
      <w:r w:rsidR="00E13BA3">
        <w:rPr>
          <w:sz w:val="24"/>
          <w:szCs w:val="24"/>
        </w:rPr>
        <w:t>10s &amp; 12s</w:t>
      </w:r>
      <w:r w:rsidR="007B3F30">
        <w:rPr>
          <w:sz w:val="24"/>
          <w:szCs w:val="24"/>
        </w:rPr>
        <w:t xml:space="preserve"> </w:t>
      </w:r>
      <w:r w:rsidR="00774F4A">
        <w:rPr>
          <w:sz w:val="24"/>
          <w:szCs w:val="24"/>
        </w:rPr>
        <w:t>–</w:t>
      </w:r>
      <w:r w:rsidR="007B3F30">
        <w:rPr>
          <w:sz w:val="24"/>
          <w:szCs w:val="24"/>
        </w:rPr>
        <w:t xml:space="preserve"> </w:t>
      </w:r>
      <w:r w:rsidR="00774F4A">
        <w:rPr>
          <w:sz w:val="24"/>
          <w:szCs w:val="24"/>
        </w:rPr>
        <w:t>it</w:t>
      </w:r>
      <w:r w:rsidR="00E13BA3">
        <w:rPr>
          <w:sz w:val="24"/>
          <w:szCs w:val="24"/>
        </w:rPr>
        <w:t xml:space="preserve"> was more difficult </w:t>
      </w:r>
      <w:r w:rsidR="00AA7BDA">
        <w:rPr>
          <w:sz w:val="24"/>
          <w:szCs w:val="24"/>
        </w:rPr>
        <w:t>for them</w:t>
      </w:r>
      <w:r w:rsidR="000C7F5E">
        <w:rPr>
          <w:sz w:val="24"/>
          <w:szCs w:val="24"/>
        </w:rPr>
        <w:t xml:space="preserve"> </w:t>
      </w:r>
      <w:r w:rsidR="00E13BA3">
        <w:rPr>
          <w:sz w:val="24"/>
          <w:szCs w:val="24"/>
        </w:rPr>
        <w:t xml:space="preserve">to make </w:t>
      </w:r>
      <w:r w:rsidR="007B3F30">
        <w:rPr>
          <w:sz w:val="24"/>
          <w:szCs w:val="24"/>
        </w:rPr>
        <w:t>a</w:t>
      </w:r>
      <w:r w:rsidR="00E13BA3">
        <w:rPr>
          <w:sz w:val="24"/>
          <w:szCs w:val="24"/>
        </w:rPr>
        <w:t>nd meet friends a</w:t>
      </w:r>
      <w:r w:rsidR="007B3F30">
        <w:rPr>
          <w:sz w:val="24"/>
          <w:szCs w:val="24"/>
        </w:rPr>
        <w:t>t</w:t>
      </w:r>
      <w:r w:rsidR="00E13BA3">
        <w:rPr>
          <w:sz w:val="24"/>
          <w:szCs w:val="24"/>
        </w:rPr>
        <w:t xml:space="preserve"> event</w:t>
      </w:r>
      <w:r w:rsidR="007B3F30">
        <w:rPr>
          <w:sz w:val="24"/>
          <w:szCs w:val="24"/>
        </w:rPr>
        <w:t>s</w:t>
      </w:r>
      <w:r w:rsidR="00C22204">
        <w:rPr>
          <w:sz w:val="24"/>
          <w:szCs w:val="24"/>
        </w:rPr>
        <w:t>,</w:t>
      </w:r>
      <w:r w:rsidR="007B3F30">
        <w:rPr>
          <w:sz w:val="24"/>
          <w:szCs w:val="24"/>
        </w:rPr>
        <w:t xml:space="preserve"> </w:t>
      </w:r>
      <w:r w:rsidR="00C20E94">
        <w:rPr>
          <w:sz w:val="24"/>
          <w:szCs w:val="24"/>
        </w:rPr>
        <w:t xml:space="preserve">which was important </w:t>
      </w:r>
      <w:r w:rsidR="007B3F30">
        <w:rPr>
          <w:sz w:val="24"/>
          <w:szCs w:val="24"/>
        </w:rPr>
        <w:t>to them</w:t>
      </w:r>
      <w:r w:rsidR="009654F1">
        <w:rPr>
          <w:sz w:val="24"/>
          <w:szCs w:val="24"/>
        </w:rPr>
        <w:t xml:space="preserve">.  </w:t>
      </w:r>
      <w:r w:rsidR="00737898">
        <w:rPr>
          <w:sz w:val="24"/>
          <w:szCs w:val="24"/>
        </w:rPr>
        <w:t xml:space="preserve">Twelve is a critical age for </w:t>
      </w:r>
      <w:r w:rsidR="00AF7590">
        <w:rPr>
          <w:sz w:val="24"/>
          <w:szCs w:val="24"/>
        </w:rPr>
        <w:t>maintain</w:t>
      </w:r>
      <w:r w:rsidR="007333A6">
        <w:rPr>
          <w:sz w:val="24"/>
          <w:szCs w:val="24"/>
        </w:rPr>
        <w:t>ing</w:t>
      </w:r>
      <w:r w:rsidR="00AF7590">
        <w:rPr>
          <w:sz w:val="24"/>
          <w:szCs w:val="24"/>
        </w:rPr>
        <w:t xml:space="preserve"> interest</w:t>
      </w:r>
      <w:r w:rsidR="009654F1">
        <w:rPr>
          <w:sz w:val="24"/>
          <w:szCs w:val="24"/>
        </w:rPr>
        <w:t xml:space="preserve">.  </w:t>
      </w:r>
      <w:r w:rsidR="00C80415">
        <w:rPr>
          <w:sz w:val="24"/>
          <w:szCs w:val="24"/>
        </w:rPr>
        <w:t>Clubs</w:t>
      </w:r>
      <w:r w:rsidR="00E4554A">
        <w:rPr>
          <w:sz w:val="24"/>
          <w:szCs w:val="24"/>
        </w:rPr>
        <w:t>, even big ones like BO</w:t>
      </w:r>
      <w:r w:rsidR="00BE35C8">
        <w:rPr>
          <w:sz w:val="24"/>
          <w:szCs w:val="24"/>
        </w:rPr>
        <w:t>K</w:t>
      </w:r>
      <w:r w:rsidR="0064779C">
        <w:rPr>
          <w:sz w:val="24"/>
          <w:szCs w:val="24"/>
        </w:rPr>
        <w:t>,</w:t>
      </w:r>
      <w:r w:rsidR="00BE35C8">
        <w:rPr>
          <w:sz w:val="24"/>
          <w:szCs w:val="24"/>
        </w:rPr>
        <w:t xml:space="preserve"> found it hard to make up relay teams</w:t>
      </w:r>
      <w:r w:rsidR="009654F1">
        <w:rPr>
          <w:sz w:val="24"/>
          <w:szCs w:val="24"/>
        </w:rPr>
        <w:t xml:space="preserve">.  </w:t>
      </w:r>
      <w:r w:rsidR="00BE35C8">
        <w:rPr>
          <w:sz w:val="24"/>
          <w:szCs w:val="24"/>
        </w:rPr>
        <w:t xml:space="preserve">Jolyon </w:t>
      </w:r>
      <w:r w:rsidR="00C22204">
        <w:rPr>
          <w:sz w:val="24"/>
          <w:szCs w:val="24"/>
        </w:rPr>
        <w:t xml:space="preserve">had </w:t>
      </w:r>
      <w:r w:rsidR="00526829">
        <w:rPr>
          <w:sz w:val="24"/>
          <w:szCs w:val="24"/>
        </w:rPr>
        <w:t>approach</w:t>
      </w:r>
      <w:r w:rsidR="0056265E">
        <w:rPr>
          <w:sz w:val="24"/>
          <w:szCs w:val="24"/>
        </w:rPr>
        <w:t>ed</w:t>
      </w:r>
      <w:r w:rsidR="00526829">
        <w:rPr>
          <w:sz w:val="24"/>
          <w:szCs w:val="24"/>
        </w:rPr>
        <w:t xml:space="preserve"> the BOF Events &amp;</w:t>
      </w:r>
      <w:r w:rsidR="00A34188">
        <w:rPr>
          <w:sz w:val="24"/>
          <w:szCs w:val="24"/>
        </w:rPr>
        <w:t xml:space="preserve"> </w:t>
      </w:r>
      <w:r w:rsidR="00526829">
        <w:rPr>
          <w:sz w:val="24"/>
          <w:szCs w:val="24"/>
        </w:rPr>
        <w:t>Competitions Committ</w:t>
      </w:r>
      <w:r w:rsidR="00FC4396">
        <w:rPr>
          <w:sz w:val="24"/>
          <w:szCs w:val="24"/>
        </w:rPr>
        <w:t xml:space="preserve">ee about accepting alliances </w:t>
      </w:r>
      <w:r w:rsidR="006E22B7">
        <w:rPr>
          <w:sz w:val="24"/>
          <w:szCs w:val="24"/>
        </w:rPr>
        <w:t xml:space="preserve">of neighbouring clubs </w:t>
      </w:r>
      <w:r w:rsidR="00857F1E">
        <w:rPr>
          <w:sz w:val="24"/>
          <w:szCs w:val="24"/>
        </w:rPr>
        <w:t xml:space="preserve">for relays </w:t>
      </w:r>
      <w:r w:rsidR="0056265E">
        <w:rPr>
          <w:sz w:val="24"/>
          <w:szCs w:val="24"/>
        </w:rPr>
        <w:t>but with</w:t>
      </w:r>
      <w:r w:rsidR="00857F1E">
        <w:rPr>
          <w:sz w:val="24"/>
          <w:szCs w:val="24"/>
        </w:rPr>
        <w:t>out</w:t>
      </w:r>
      <w:r w:rsidR="006E22B7">
        <w:rPr>
          <w:sz w:val="24"/>
          <w:szCs w:val="24"/>
        </w:rPr>
        <w:t xml:space="preserve"> success.</w:t>
      </w:r>
    </w:p>
    <w:p w14:paraId="616C7D03" w14:textId="77777777" w:rsidR="005C2359" w:rsidRPr="005C2359" w:rsidRDefault="005C2359" w:rsidP="005C2359">
      <w:pPr>
        <w:spacing w:after="0"/>
        <w:jc w:val="both"/>
        <w:rPr>
          <w:sz w:val="24"/>
          <w:szCs w:val="24"/>
          <w:u w:val="single"/>
        </w:rPr>
      </w:pPr>
    </w:p>
    <w:p w14:paraId="46AF447D" w14:textId="77777777" w:rsidR="005C2359" w:rsidRPr="005C2359" w:rsidRDefault="005C2359" w:rsidP="005C2359">
      <w:pPr>
        <w:spacing w:after="0"/>
        <w:jc w:val="both"/>
        <w:rPr>
          <w:sz w:val="24"/>
          <w:szCs w:val="24"/>
          <w:u w:val="single"/>
        </w:rPr>
      </w:pPr>
    </w:p>
    <w:p w14:paraId="4621F20F" w14:textId="77777777" w:rsidR="005C2359" w:rsidRPr="005C2359" w:rsidRDefault="005C2359" w:rsidP="005C2359">
      <w:pPr>
        <w:spacing w:after="0"/>
        <w:jc w:val="both"/>
        <w:rPr>
          <w:sz w:val="24"/>
          <w:szCs w:val="24"/>
          <w:u w:val="single"/>
        </w:rPr>
      </w:pPr>
    </w:p>
    <w:p w14:paraId="5CC4559D" w14:textId="77777777" w:rsidR="005A0114" w:rsidRPr="005A0114" w:rsidRDefault="005A0114" w:rsidP="005A0114">
      <w:pPr>
        <w:spacing w:after="0"/>
        <w:jc w:val="both"/>
        <w:rPr>
          <w:sz w:val="24"/>
          <w:szCs w:val="24"/>
          <w:u w:val="single"/>
        </w:rPr>
      </w:pPr>
    </w:p>
    <w:p w14:paraId="288A8574" w14:textId="36298882" w:rsidR="009730CE" w:rsidRPr="005A0114" w:rsidRDefault="00923464" w:rsidP="006116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5A0114">
        <w:rPr>
          <w:sz w:val="24"/>
          <w:szCs w:val="24"/>
          <w:u w:val="single"/>
        </w:rPr>
        <w:t>Fixtur</w:t>
      </w:r>
      <w:r w:rsidR="00307CDD" w:rsidRPr="005A0114">
        <w:rPr>
          <w:sz w:val="24"/>
          <w:szCs w:val="24"/>
          <w:u w:val="single"/>
        </w:rPr>
        <w:t>e Secretary’s Report</w:t>
      </w:r>
    </w:p>
    <w:p w14:paraId="48F59685" w14:textId="77777777" w:rsidR="008A2C5A" w:rsidRDefault="002A1D88" w:rsidP="00307CDD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Richard gave </w:t>
      </w:r>
      <w:r w:rsidR="00925FB9">
        <w:rPr>
          <w:sz w:val="24"/>
          <w:szCs w:val="24"/>
        </w:rPr>
        <w:t>this update</w:t>
      </w:r>
      <w:r w:rsidR="00FD290C">
        <w:rPr>
          <w:sz w:val="24"/>
          <w:szCs w:val="24"/>
        </w:rPr>
        <w:t xml:space="preserve">: </w:t>
      </w:r>
    </w:p>
    <w:p w14:paraId="4C07930C" w14:textId="220BA28B" w:rsidR="00307CDD" w:rsidRDefault="00FD290C" w:rsidP="00307CDD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BOK had hosted the SW Sprint Ch</w:t>
      </w:r>
      <w:r w:rsidR="006A5EC8">
        <w:rPr>
          <w:sz w:val="24"/>
          <w:szCs w:val="24"/>
        </w:rPr>
        <w:t xml:space="preserve">amps: </w:t>
      </w:r>
      <w:r w:rsidR="00220F40">
        <w:rPr>
          <w:sz w:val="24"/>
          <w:szCs w:val="24"/>
        </w:rPr>
        <w:t>NG</w:t>
      </w:r>
      <w:r w:rsidR="008A0994">
        <w:rPr>
          <w:sz w:val="24"/>
          <w:szCs w:val="24"/>
        </w:rPr>
        <w:t>OC</w:t>
      </w:r>
      <w:r w:rsidR="006A5EC8">
        <w:rPr>
          <w:sz w:val="24"/>
          <w:szCs w:val="24"/>
        </w:rPr>
        <w:t xml:space="preserve"> will </w:t>
      </w:r>
      <w:r w:rsidR="0061165A">
        <w:rPr>
          <w:sz w:val="24"/>
          <w:szCs w:val="24"/>
        </w:rPr>
        <w:t>b</w:t>
      </w:r>
      <w:r w:rsidR="006A5EC8">
        <w:rPr>
          <w:sz w:val="24"/>
          <w:szCs w:val="24"/>
        </w:rPr>
        <w:t xml:space="preserve">e staging the </w:t>
      </w:r>
      <w:proofErr w:type="spellStart"/>
      <w:r w:rsidR="006A5EC8">
        <w:rPr>
          <w:sz w:val="24"/>
          <w:szCs w:val="24"/>
        </w:rPr>
        <w:t>Caddihoe</w:t>
      </w:r>
      <w:proofErr w:type="spellEnd"/>
      <w:r w:rsidR="006A5EC8">
        <w:rPr>
          <w:sz w:val="24"/>
          <w:szCs w:val="24"/>
        </w:rPr>
        <w:t xml:space="preserve"> e</w:t>
      </w:r>
      <w:r w:rsidR="008A0994">
        <w:rPr>
          <w:sz w:val="24"/>
          <w:szCs w:val="24"/>
        </w:rPr>
        <w:t>vent along with the Veteran Home International</w:t>
      </w:r>
      <w:r w:rsidR="009F3C01">
        <w:rPr>
          <w:sz w:val="24"/>
          <w:szCs w:val="24"/>
        </w:rPr>
        <w:t xml:space="preserve"> on </w:t>
      </w:r>
      <w:r w:rsidR="00C35607">
        <w:rPr>
          <w:sz w:val="24"/>
          <w:szCs w:val="24"/>
        </w:rPr>
        <w:t>30</w:t>
      </w:r>
      <w:r w:rsidR="00C35607" w:rsidRPr="00C35607">
        <w:rPr>
          <w:sz w:val="24"/>
          <w:szCs w:val="24"/>
          <w:vertAlign w:val="superscript"/>
        </w:rPr>
        <w:t>th</w:t>
      </w:r>
      <w:r w:rsidR="00C35607">
        <w:rPr>
          <w:sz w:val="24"/>
          <w:szCs w:val="24"/>
        </w:rPr>
        <w:t xml:space="preserve"> Se</w:t>
      </w:r>
      <w:r w:rsidR="008A2C5A">
        <w:rPr>
          <w:sz w:val="24"/>
          <w:szCs w:val="24"/>
        </w:rPr>
        <w:t>ptember/1</w:t>
      </w:r>
      <w:r w:rsidR="008A2C5A" w:rsidRPr="008A2C5A">
        <w:rPr>
          <w:sz w:val="24"/>
          <w:szCs w:val="24"/>
          <w:vertAlign w:val="superscript"/>
        </w:rPr>
        <w:t>st</w:t>
      </w:r>
      <w:r w:rsidR="008A2C5A">
        <w:rPr>
          <w:sz w:val="24"/>
          <w:szCs w:val="24"/>
        </w:rPr>
        <w:t xml:space="preserve"> October</w:t>
      </w:r>
      <w:r w:rsidR="009654F1">
        <w:rPr>
          <w:sz w:val="24"/>
          <w:szCs w:val="24"/>
        </w:rPr>
        <w:t xml:space="preserve">.  </w:t>
      </w:r>
      <w:r w:rsidR="008A2C5A">
        <w:rPr>
          <w:sz w:val="24"/>
          <w:szCs w:val="24"/>
        </w:rPr>
        <w:t xml:space="preserve">BOK will be staging the </w:t>
      </w:r>
      <w:proofErr w:type="spellStart"/>
      <w:r w:rsidR="008A2C5A">
        <w:rPr>
          <w:sz w:val="24"/>
          <w:szCs w:val="24"/>
        </w:rPr>
        <w:t>Com</w:t>
      </w:r>
      <w:r w:rsidR="00CB5196">
        <w:rPr>
          <w:sz w:val="24"/>
          <w:szCs w:val="24"/>
        </w:rPr>
        <w:t>passSport</w:t>
      </w:r>
      <w:proofErr w:type="spellEnd"/>
      <w:r w:rsidR="00CB5196">
        <w:rPr>
          <w:sz w:val="24"/>
          <w:szCs w:val="24"/>
        </w:rPr>
        <w:t xml:space="preserve"> Cup final in November in the Forest of Dean</w:t>
      </w:r>
      <w:r w:rsidR="009654F1">
        <w:rPr>
          <w:sz w:val="24"/>
          <w:szCs w:val="24"/>
        </w:rPr>
        <w:t xml:space="preserve">.  </w:t>
      </w:r>
      <w:r w:rsidR="00853E2C">
        <w:rPr>
          <w:sz w:val="24"/>
          <w:szCs w:val="24"/>
        </w:rPr>
        <w:t>In 2024 SWOA will be hosting the</w:t>
      </w:r>
      <w:r w:rsidR="00DD198D">
        <w:rPr>
          <w:sz w:val="24"/>
          <w:szCs w:val="24"/>
        </w:rPr>
        <w:t xml:space="preserve"> Junior </w:t>
      </w:r>
      <w:r w:rsidR="00094D85">
        <w:rPr>
          <w:sz w:val="24"/>
          <w:szCs w:val="24"/>
        </w:rPr>
        <w:t>I</w:t>
      </w:r>
      <w:r w:rsidR="00DD198D">
        <w:rPr>
          <w:sz w:val="24"/>
          <w:szCs w:val="24"/>
        </w:rPr>
        <w:t>nterregional Champs</w:t>
      </w:r>
      <w:r w:rsidR="00156CB6">
        <w:rPr>
          <w:sz w:val="24"/>
          <w:szCs w:val="24"/>
        </w:rPr>
        <w:t>;</w:t>
      </w:r>
      <w:r w:rsidR="00094D85">
        <w:rPr>
          <w:sz w:val="24"/>
          <w:szCs w:val="24"/>
        </w:rPr>
        <w:t xml:space="preserve"> in 2025 the Southern Champs</w:t>
      </w:r>
      <w:r w:rsidR="00B9288C">
        <w:rPr>
          <w:sz w:val="24"/>
          <w:szCs w:val="24"/>
        </w:rPr>
        <w:t>; and in 2026 the British Sprint Champs</w:t>
      </w:r>
      <w:r w:rsidR="00084650">
        <w:rPr>
          <w:sz w:val="24"/>
          <w:szCs w:val="24"/>
        </w:rPr>
        <w:t xml:space="preserve">. </w:t>
      </w:r>
      <w:r w:rsidR="00122035">
        <w:rPr>
          <w:sz w:val="24"/>
          <w:szCs w:val="24"/>
        </w:rPr>
        <w:t>a</w:t>
      </w:r>
      <w:r w:rsidR="00084650">
        <w:rPr>
          <w:sz w:val="24"/>
          <w:szCs w:val="24"/>
        </w:rPr>
        <w:t>nd Relays</w:t>
      </w:r>
      <w:r w:rsidR="00A72278">
        <w:rPr>
          <w:sz w:val="24"/>
          <w:szCs w:val="24"/>
        </w:rPr>
        <w:t xml:space="preserve"> – RAF Lyneham</w:t>
      </w:r>
      <w:r w:rsidR="00A80024">
        <w:rPr>
          <w:sz w:val="24"/>
          <w:szCs w:val="24"/>
        </w:rPr>
        <w:t xml:space="preserve"> had been suggested as a venue for these but the</w:t>
      </w:r>
      <w:r w:rsidR="00162761">
        <w:rPr>
          <w:sz w:val="24"/>
          <w:szCs w:val="24"/>
        </w:rPr>
        <w:t>re was a</w:t>
      </w:r>
      <w:r w:rsidR="00A80024">
        <w:rPr>
          <w:sz w:val="24"/>
          <w:szCs w:val="24"/>
        </w:rPr>
        <w:t xml:space="preserve"> risk o</w:t>
      </w:r>
      <w:r w:rsidR="00634FEA">
        <w:rPr>
          <w:sz w:val="24"/>
          <w:szCs w:val="24"/>
        </w:rPr>
        <w:t>f</w:t>
      </w:r>
      <w:r w:rsidR="00A80024">
        <w:rPr>
          <w:sz w:val="24"/>
          <w:szCs w:val="24"/>
        </w:rPr>
        <w:t xml:space="preserve"> late cancellation o</w:t>
      </w:r>
      <w:r w:rsidR="00162761">
        <w:rPr>
          <w:sz w:val="24"/>
          <w:szCs w:val="24"/>
        </w:rPr>
        <w:t>f permission</w:t>
      </w:r>
      <w:r w:rsidR="00527DFD">
        <w:rPr>
          <w:sz w:val="24"/>
          <w:szCs w:val="24"/>
        </w:rPr>
        <w:t>s</w:t>
      </w:r>
      <w:r w:rsidR="00162761">
        <w:rPr>
          <w:sz w:val="24"/>
          <w:szCs w:val="24"/>
        </w:rPr>
        <w:t>.</w:t>
      </w:r>
    </w:p>
    <w:p w14:paraId="4645F49C" w14:textId="77777777" w:rsidR="0061165A" w:rsidRDefault="0061165A" w:rsidP="00307CDD">
      <w:pPr>
        <w:pStyle w:val="ListParagraph"/>
        <w:spacing w:after="0"/>
        <w:jc w:val="both"/>
        <w:rPr>
          <w:sz w:val="24"/>
          <w:szCs w:val="24"/>
        </w:rPr>
      </w:pPr>
    </w:p>
    <w:p w14:paraId="0136793D" w14:textId="25500160" w:rsidR="00825821" w:rsidRPr="00AE31D4" w:rsidRDefault="000E6B88" w:rsidP="006116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AE31D4">
        <w:rPr>
          <w:sz w:val="24"/>
          <w:szCs w:val="24"/>
          <w:u w:val="single"/>
        </w:rPr>
        <w:t>SW Junior Squad Report</w:t>
      </w:r>
    </w:p>
    <w:p w14:paraId="5E20A468" w14:textId="0FD8572E" w:rsidR="000E6B88" w:rsidRDefault="00AE31D4" w:rsidP="00AE31D4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See Appendix 2</w:t>
      </w:r>
    </w:p>
    <w:p w14:paraId="3E8CB1EC" w14:textId="77777777" w:rsidR="00AE31D4" w:rsidRDefault="00AE31D4" w:rsidP="00AE31D4">
      <w:pPr>
        <w:pStyle w:val="ListParagraph"/>
        <w:spacing w:after="0"/>
        <w:jc w:val="both"/>
        <w:rPr>
          <w:sz w:val="24"/>
          <w:szCs w:val="24"/>
        </w:rPr>
      </w:pPr>
    </w:p>
    <w:p w14:paraId="302553DB" w14:textId="06896902" w:rsidR="00AE31D4" w:rsidRPr="00AB33E1" w:rsidRDefault="00BE666C" w:rsidP="00AB33E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AB33E1">
        <w:rPr>
          <w:sz w:val="24"/>
          <w:szCs w:val="24"/>
          <w:u w:val="single"/>
        </w:rPr>
        <w:t>Recorder of Controllers’ Report</w:t>
      </w:r>
    </w:p>
    <w:p w14:paraId="4BA7C9E6" w14:textId="3BF84552" w:rsidR="00885DDE" w:rsidRDefault="00885DDE" w:rsidP="00885DDE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See Appendix 3</w:t>
      </w:r>
    </w:p>
    <w:p w14:paraId="0DBB0436" w14:textId="6AD8D691" w:rsidR="00661B75" w:rsidRDefault="00DA7AA5" w:rsidP="00457672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57672">
        <w:rPr>
          <w:sz w:val="24"/>
          <w:szCs w:val="24"/>
        </w:rPr>
        <w:t>.1</w:t>
      </w:r>
      <w:r w:rsidR="00457672">
        <w:rPr>
          <w:sz w:val="24"/>
          <w:szCs w:val="24"/>
        </w:rPr>
        <w:tab/>
      </w:r>
      <w:r w:rsidR="00661B75" w:rsidRPr="00630834">
        <w:rPr>
          <w:sz w:val="24"/>
          <w:szCs w:val="24"/>
        </w:rPr>
        <w:t xml:space="preserve">Item </w:t>
      </w:r>
      <w:r w:rsidR="009B584F" w:rsidRPr="00630834">
        <w:rPr>
          <w:sz w:val="24"/>
          <w:szCs w:val="24"/>
        </w:rPr>
        <w:t>5</w:t>
      </w:r>
      <w:r w:rsidR="00F75DE4" w:rsidRPr="00630834">
        <w:rPr>
          <w:sz w:val="24"/>
          <w:szCs w:val="24"/>
        </w:rPr>
        <w:t xml:space="preserve"> – </w:t>
      </w:r>
      <w:r w:rsidR="00F75DE4" w:rsidRPr="00630834">
        <w:rPr>
          <w:i/>
          <w:iCs/>
          <w:sz w:val="24"/>
          <w:szCs w:val="24"/>
        </w:rPr>
        <w:t>Train</w:t>
      </w:r>
      <w:r w:rsidR="0086002A" w:rsidRPr="00630834">
        <w:rPr>
          <w:i/>
          <w:iCs/>
          <w:sz w:val="24"/>
          <w:szCs w:val="24"/>
        </w:rPr>
        <w:t>in</w:t>
      </w:r>
      <w:r w:rsidR="00F75DE4" w:rsidRPr="00630834">
        <w:rPr>
          <w:i/>
          <w:iCs/>
          <w:sz w:val="24"/>
          <w:szCs w:val="24"/>
        </w:rPr>
        <w:t>g</w:t>
      </w:r>
      <w:r w:rsidR="00F75DE4" w:rsidRPr="00630834">
        <w:rPr>
          <w:sz w:val="24"/>
          <w:szCs w:val="24"/>
        </w:rPr>
        <w:t xml:space="preserve"> gave rise to a discussion o</w:t>
      </w:r>
      <w:r w:rsidR="0086002A" w:rsidRPr="00630834">
        <w:rPr>
          <w:sz w:val="24"/>
          <w:szCs w:val="24"/>
        </w:rPr>
        <w:t xml:space="preserve">n </w:t>
      </w:r>
      <w:r w:rsidR="00F75DE4" w:rsidRPr="00630834">
        <w:rPr>
          <w:sz w:val="24"/>
          <w:szCs w:val="24"/>
        </w:rPr>
        <w:t>succession</w:t>
      </w:r>
      <w:r w:rsidR="0086002A" w:rsidRPr="00630834">
        <w:rPr>
          <w:sz w:val="24"/>
          <w:szCs w:val="24"/>
        </w:rPr>
        <w:t xml:space="preserve"> pl</w:t>
      </w:r>
      <w:r w:rsidR="0064692F" w:rsidRPr="00630834">
        <w:rPr>
          <w:sz w:val="24"/>
          <w:szCs w:val="24"/>
        </w:rPr>
        <w:t>anning for organisers, planners and controllers, and how to attract</w:t>
      </w:r>
      <w:r w:rsidR="00BA126C" w:rsidRPr="00630834">
        <w:rPr>
          <w:sz w:val="24"/>
          <w:szCs w:val="24"/>
        </w:rPr>
        <w:t xml:space="preserve"> mor</w:t>
      </w:r>
      <w:r w:rsidR="008D47F1" w:rsidRPr="00630834">
        <w:rPr>
          <w:sz w:val="24"/>
          <w:szCs w:val="24"/>
        </w:rPr>
        <w:t>e</w:t>
      </w:r>
      <w:r w:rsidR="00BA126C" w:rsidRPr="00630834">
        <w:rPr>
          <w:sz w:val="24"/>
          <w:szCs w:val="24"/>
        </w:rPr>
        <w:t xml:space="preserve"> volunteers</w:t>
      </w:r>
      <w:r w:rsidR="009654F1">
        <w:rPr>
          <w:sz w:val="24"/>
          <w:szCs w:val="24"/>
        </w:rPr>
        <w:t xml:space="preserve">.  </w:t>
      </w:r>
      <w:r w:rsidR="008A48ED" w:rsidRPr="00630834">
        <w:rPr>
          <w:sz w:val="24"/>
          <w:szCs w:val="24"/>
        </w:rPr>
        <w:t>C</w:t>
      </w:r>
      <w:r w:rsidR="00EB5F89" w:rsidRPr="00630834">
        <w:rPr>
          <w:sz w:val="24"/>
          <w:szCs w:val="24"/>
        </w:rPr>
        <w:t>hristine</w:t>
      </w:r>
      <w:r w:rsidR="00DA1152" w:rsidRPr="00630834">
        <w:rPr>
          <w:sz w:val="24"/>
          <w:szCs w:val="24"/>
        </w:rPr>
        <w:t xml:space="preserve"> </w:t>
      </w:r>
      <w:r w:rsidR="00E3772D">
        <w:rPr>
          <w:sz w:val="24"/>
          <w:szCs w:val="24"/>
        </w:rPr>
        <w:t>made the point</w:t>
      </w:r>
      <w:r w:rsidR="008B57D2" w:rsidRPr="00630834">
        <w:rPr>
          <w:sz w:val="24"/>
          <w:szCs w:val="24"/>
        </w:rPr>
        <w:t xml:space="preserve"> that</w:t>
      </w:r>
      <w:r w:rsidR="00DA1152" w:rsidRPr="00630834">
        <w:rPr>
          <w:sz w:val="24"/>
          <w:szCs w:val="24"/>
        </w:rPr>
        <w:t xml:space="preserve"> </w:t>
      </w:r>
      <w:r w:rsidR="00C97A27" w:rsidRPr="00630834">
        <w:rPr>
          <w:sz w:val="24"/>
          <w:szCs w:val="24"/>
        </w:rPr>
        <w:t>to be a controller you had to have planned</w:t>
      </w:r>
      <w:r w:rsidR="00622436">
        <w:rPr>
          <w:sz w:val="24"/>
          <w:szCs w:val="24"/>
        </w:rPr>
        <w:t>; t</w:t>
      </w:r>
      <w:r w:rsidR="00622436" w:rsidRPr="00630834">
        <w:rPr>
          <w:sz w:val="24"/>
          <w:szCs w:val="24"/>
        </w:rPr>
        <w:t xml:space="preserve">he search for new planners </w:t>
      </w:r>
      <w:r w:rsidR="00A80F9C">
        <w:rPr>
          <w:sz w:val="24"/>
          <w:szCs w:val="24"/>
        </w:rPr>
        <w:t>could be</w:t>
      </w:r>
      <w:r w:rsidR="00622436" w:rsidRPr="00630834">
        <w:rPr>
          <w:sz w:val="24"/>
          <w:szCs w:val="24"/>
        </w:rPr>
        <w:t xml:space="preserve"> start</w:t>
      </w:r>
      <w:r w:rsidR="00A80F9C">
        <w:rPr>
          <w:sz w:val="24"/>
          <w:szCs w:val="24"/>
        </w:rPr>
        <w:t>ed</w:t>
      </w:r>
      <w:r w:rsidR="00622436" w:rsidRPr="00630834">
        <w:rPr>
          <w:sz w:val="24"/>
          <w:szCs w:val="24"/>
        </w:rPr>
        <w:t xml:space="preserve"> </w:t>
      </w:r>
      <w:r w:rsidR="00A80F9C">
        <w:rPr>
          <w:sz w:val="24"/>
          <w:szCs w:val="24"/>
        </w:rPr>
        <w:t xml:space="preserve">by approaching </w:t>
      </w:r>
      <w:r w:rsidR="00622436" w:rsidRPr="00630834">
        <w:rPr>
          <w:sz w:val="24"/>
          <w:szCs w:val="24"/>
        </w:rPr>
        <w:t>regular competitors, and for controllers with those who had planning experience</w:t>
      </w:r>
      <w:r w:rsidR="00622436">
        <w:rPr>
          <w:sz w:val="24"/>
          <w:szCs w:val="24"/>
        </w:rPr>
        <w:t xml:space="preserve">.  </w:t>
      </w:r>
      <w:r w:rsidR="00F72977" w:rsidRPr="00630834">
        <w:rPr>
          <w:sz w:val="24"/>
          <w:szCs w:val="24"/>
        </w:rPr>
        <w:t>She recognised that not a</w:t>
      </w:r>
      <w:r w:rsidR="00D42B78" w:rsidRPr="00630834">
        <w:rPr>
          <w:sz w:val="24"/>
          <w:szCs w:val="24"/>
        </w:rPr>
        <w:t>ll</w:t>
      </w:r>
      <w:r w:rsidR="00F72977" w:rsidRPr="00630834">
        <w:rPr>
          <w:sz w:val="24"/>
          <w:szCs w:val="24"/>
        </w:rPr>
        <w:t xml:space="preserve"> orienteers </w:t>
      </w:r>
      <w:r w:rsidR="00A43302" w:rsidRPr="00630834">
        <w:rPr>
          <w:sz w:val="24"/>
          <w:szCs w:val="24"/>
        </w:rPr>
        <w:t>w</w:t>
      </w:r>
      <w:r w:rsidR="0012759C">
        <w:rPr>
          <w:sz w:val="24"/>
          <w:szCs w:val="24"/>
        </w:rPr>
        <w:t>ere</w:t>
      </w:r>
      <w:r w:rsidR="00D42B78" w:rsidRPr="00630834">
        <w:rPr>
          <w:sz w:val="24"/>
          <w:szCs w:val="24"/>
        </w:rPr>
        <w:t xml:space="preserve"> available for v</w:t>
      </w:r>
      <w:r w:rsidR="00A24A05" w:rsidRPr="00630834">
        <w:rPr>
          <w:sz w:val="24"/>
          <w:szCs w:val="24"/>
        </w:rPr>
        <w:t>olunteerin</w:t>
      </w:r>
      <w:r w:rsidR="00A43302" w:rsidRPr="00630834">
        <w:rPr>
          <w:sz w:val="24"/>
          <w:szCs w:val="24"/>
        </w:rPr>
        <w:t>g</w:t>
      </w:r>
      <w:r w:rsidR="00A24A05" w:rsidRPr="00630834">
        <w:rPr>
          <w:sz w:val="24"/>
          <w:szCs w:val="24"/>
        </w:rPr>
        <w:t>;</w:t>
      </w:r>
      <w:r w:rsidR="005A1326">
        <w:rPr>
          <w:sz w:val="24"/>
          <w:szCs w:val="24"/>
        </w:rPr>
        <w:t xml:space="preserve"> </w:t>
      </w:r>
      <w:r w:rsidR="00A33EA5" w:rsidRPr="00630834">
        <w:rPr>
          <w:sz w:val="24"/>
          <w:szCs w:val="24"/>
        </w:rPr>
        <w:t>perhaps</w:t>
      </w:r>
      <w:r w:rsidR="00A24A05" w:rsidRPr="00630834">
        <w:rPr>
          <w:sz w:val="24"/>
          <w:szCs w:val="24"/>
        </w:rPr>
        <w:t xml:space="preserve"> because of </w:t>
      </w:r>
      <w:r w:rsidR="00C77F12" w:rsidRPr="00630834">
        <w:rPr>
          <w:sz w:val="24"/>
          <w:szCs w:val="24"/>
        </w:rPr>
        <w:t>caring for small children or elderly par</w:t>
      </w:r>
      <w:r w:rsidR="006A574C" w:rsidRPr="00630834">
        <w:rPr>
          <w:sz w:val="24"/>
          <w:szCs w:val="24"/>
        </w:rPr>
        <w:t>e</w:t>
      </w:r>
      <w:r w:rsidR="00C77F12" w:rsidRPr="00630834">
        <w:rPr>
          <w:sz w:val="24"/>
          <w:szCs w:val="24"/>
        </w:rPr>
        <w:t>nts, or demanding jobs</w:t>
      </w:r>
      <w:r w:rsidR="009654F1">
        <w:rPr>
          <w:sz w:val="24"/>
          <w:szCs w:val="24"/>
        </w:rPr>
        <w:t xml:space="preserve">.  </w:t>
      </w:r>
      <w:r w:rsidR="00A327FF" w:rsidRPr="00630834">
        <w:rPr>
          <w:sz w:val="24"/>
          <w:szCs w:val="24"/>
        </w:rPr>
        <w:t xml:space="preserve">The </w:t>
      </w:r>
      <w:r w:rsidR="009E5D8B">
        <w:rPr>
          <w:sz w:val="24"/>
          <w:szCs w:val="24"/>
        </w:rPr>
        <w:t>role</w:t>
      </w:r>
      <w:r w:rsidR="00A327FF" w:rsidRPr="00630834">
        <w:rPr>
          <w:sz w:val="24"/>
          <w:szCs w:val="24"/>
        </w:rPr>
        <w:t xml:space="preserve"> o</w:t>
      </w:r>
      <w:r w:rsidR="008B57D2" w:rsidRPr="00630834">
        <w:rPr>
          <w:sz w:val="24"/>
          <w:szCs w:val="24"/>
        </w:rPr>
        <w:t>f</w:t>
      </w:r>
      <w:r w:rsidR="00A327FF" w:rsidRPr="00630834">
        <w:rPr>
          <w:sz w:val="24"/>
          <w:szCs w:val="24"/>
        </w:rPr>
        <w:t xml:space="preserve"> Volun</w:t>
      </w:r>
      <w:r w:rsidR="00B040FB" w:rsidRPr="00630834">
        <w:rPr>
          <w:sz w:val="24"/>
          <w:szCs w:val="24"/>
        </w:rPr>
        <w:t>t</w:t>
      </w:r>
      <w:r w:rsidR="00A327FF" w:rsidRPr="00630834">
        <w:rPr>
          <w:sz w:val="24"/>
          <w:szCs w:val="24"/>
        </w:rPr>
        <w:t xml:space="preserve">eer </w:t>
      </w:r>
      <w:r w:rsidR="00B040FB" w:rsidRPr="00630834">
        <w:rPr>
          <w:sz w:val="24"/>
          <w:szCs w:val="24"/>
        </w:rPr>
        <w:t xml:space="preserve">Coordinator </w:t>
      </w:r>
      <w:r w:rsidR="00F17BB3" w:rsidRPr="00630834">
        <w:rPr>
          <w:sz w:val="24"/>
          <w:szCs w:val="24"/>
        </w:rPr>
        <w:t>ha</w:t>
      </w:r>
      <w:r w:rsidR="00B040FB" w:rsidRPr="00630834">
        <w:rPr>
          <w:sz w:val="24"/>
          <w:szCs w:val="24"/>
        </w:rPr>
        <w:t>d been success</w:t>
      </w:r>
      <w:r w:rsidR="009E5D8B">
        <w:rPr>
          <w:sz w:val="24"/>
          <w:szCs w:val="24"/>
        </w:rPr>
        <w:t xml:space="preserve">ful </w:t>
      </w:r>
      <w:r w:rsidR="00356155">
        <w:rPr>
          <w:sz w:val="24"/>
          <w:szCs w:val="24"/>
        </w:rPr>
        <w:t>in some clubs, but not all had tried it</w:t>
      </w:r>
      <w:r w:rsidR="009654F1">
        <w:rPr>
          <w:sz w:val="24"/>
          <w:szCs w:val="24"/>
        </w:rPr>
        <w:t xml:space="preserve">. </w:t>
      </w:r>
      <w:r w:rsidR="00482DAD" w:rsidRPr="00630834">
        <w:rPr>
          <w:sz w:val="24"/>
          <w:szCs w:val="24"/>
        </w:rPr>
        <w:t xml:space="preserve"> </w:t>
      </w:r>
      <w:r w:rsidR="009A1F8E">
        <w:rPr>
          <w:sz w:val="24"/>
          <w:szCs w:val="24"/>
        </w:rPr>
        <w:t>The following suggestion</w:t>
      </w:r>
      <w:r w:rsidR="007E5A0C">
        <w:rPr>
          <w:sz w:val="24"/>
          <w:szCs w:val="24"/>
        </w:rPr>
        <w:t>s</w:t>
      </w:r>
      <w:r w:rsidR="009A1F8E">
        <w:rPr>
          <w:sz w:val="24"/>
          <w:szCs w:val="24"/>
        </w:rPr>
        <w:t xml:space="preserve"> and co</w:t>
      </w:r>
      <w:r w:rsidR="00A675E0">
        <w:rPr>
          <w:sz w:val="24"/>
          <w:szCs w:val="24"/>
        </w:rPr>
        <w:t>mments were made as a result of thi</w:t>
      </w:r>
      <w:r w:rsidR="00C151D2">
        <w:rPr>
          <w:sz w:val="24"/>
          <w:szCs w:val="24"/>
        </w:rPr>
        <w:t>s introduction to the problem:</w:t>
      </w:r>
    </w:p>
    <w:p w14:paraId="67E50763" w14:textId="2F10B1E1" w:rsidR="00C151D2" w:rsidRDefault="00DA7AA5" w:rsidP="00457672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49B3">
        <w:rPr>
          <w:sz w:val="24"/>
          <w:szCs w:val="24"/>
        </w:rPr>
        <w:t>.2</w:t>
      </w:r>
      <w:r w:rsidR="006F49B3">
        <w:rPr>
          <w:sz w:val="24"/>
          <w:szCs w:val="24"/>
        </w:rPr>
        <w:tab/>
      </w:r>
      <w:r w:rsidR="00E120F9">
        <w:rPr>
          <w:sz w:val="24"/>
          <w:szCs w:val="24"/>
        </w:rPr>
        <w:t xml:space="preserve">QO </w:t>
      </w:r>
      <w:r w:rsidR="006A621F">
        <w:rPr>
          <w:sz w:val="24"/>
          <w:szCs w:val="24"/>
        </w:rPr>
        <w:t>will be running a course for those who want to plan</w:t>
      </w:r>
      <w:r w:rsidR="007B3393">
        <w:rPr>
          <w:sz w:val="24"/>
          <w:szCs w:val="24"/>
        </w:rPr>
        <w:t xml:space="preserve"> </w:t>
      </w:r>
      <w:r w:rsidR="00303210">
        <w:rPr>
          <w:sz w:val="24"/>
          <w:szCs w:val="24"/>
        </w:rPr>
        <w:t>[Steve]</w:t>
      </w:r>
      <w:r w:rsidR="009654F1">
        <w:rPr>
          <w:sz w:val="24"/>
          <w:szCs w:val="24"/>
        </w:rPr>
        <w:t xml:space="preserve">.  </w:t>
      </w:r>
      <w:r w:rsidR="001B7ACA">
        <w:rPr>
          <w:sz w:val="24"/>
          <w:szCs w:val="24"/>
        </w:rPr>
        <w:t>Steve noted that the</w:t>
      </w:r>
      <w:r w:rsidR="0041086A">
        <w:rPr>
          <w:sz w:val="24"/>
          <w:szCs w:val="24"/>
        </w:rPr>
        <w:t>re</w:t>
      </w:r>
      <w:r w:rsidR="001B7ACA">
        <w:rPr>
          <w:sz w:val="24"/>
          <w:szCs w:val="24"/>
        </w:rPr>
        <w:t xml:space="preserve"> was no </w:t>
      </w:r>
      <w:r w:rsidR="00CD6F43">
        <w:rPr>
          <w:sz w:val="24"/>
          <w:szCs w:val="24"/>
        </w:rPr>
        <w:t xml:space="preserve">apparent </w:t>
      </w:r>
      <w:r w:rsidR="001B7ACA">
        <w:rPr>
          <w:sz w:val="24"/>
          <w:szCs w:val="24"/>
        </w:rPr>
        <w:t>resource for an org</w:t>
      </w:r>
      <w:r w:rsidR="00CD6F43">
        <w:rPr>
          <w:sz w:val="24"/>
          <w:szCs w:val="24"/>
        </w:rPr>
        <w:t>anising course on the BOF website</w:t>
      </w:r>
      <w:r w:rsidR="009654F1">
        <w:rPr>
          <w:sz w:val="24"/>
          <w:szCs w:val="24"/>
        </w:rPr>
        <w:t xml:space="preserve">.  </w:t>
      </w:r>
      <w:r w:rsidR="00051C0C">
        <w:rPr>
          <w:sz w:val="24"/>
          <w:szCs w:val="24"/>
        </w:rPr>
        <w:t xml:space="preserve">Roger pointed out that a </w:t>
      </w:r>
      <w:r w:rsidR="001D4D55">
        <w:rPr>
          <w:sz w:val="24"/>
          <w:szCs w:val="24"/>
        </w:rPr>
        <w:t xml:space="preserve">Major Event </w:t>
      </w:r>
      <w:r w:rsidR="00A334B6">
        <w:rPr>
          <w:sz w:val="24"/>
          <w:szCs w:val="24"/>
        </w:rPr>
        <w:t>Handbook existed but was now out-of-date.</w:t>
      </w:r>
    </w:p>
    <w:p w14:paraId="053B95AE" w14:textId="79957AFF" w:rsidR="00DA7AA5" w:rsidRDefault="00382BD1" w:rsidP="00457672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</w:r>
      <w:r w:rsidR="007B3393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241B8B">
        <w:rPr>
          <w:sz w:val="24"/>
          <w:szCs w:val="24"/>
        </w:rPr>
        <w:t>ienteering website</w:t>
      </w:r>
      <w:r w:rsidR="00C46B7B">
        <w:rPr>
          <w:sz w:val="24"/>
          <w:szCs w:val="24"/>
        </w:rPr>
        <w:t>s</w:t>
      </w:r>
      <w:r w:rsidR="00241B8B">
        <w:rPr>
          <w:sz w:val="24"/>
          <w:szCs w:val="24"/>
        </w:rPr>
        <w:t xml:space="preserve"> need a</w:t>
      </w:r>
      <w:r w:rsidR="00047FF2">
        <w:rPr>
          <w:sz w:val="24"/>
          <w:szCs w:val="24"/>
        </w:rPr>
        <w:t xml:space="preserve"> </w:t>
      </w:r>
      <w:proofErr w:type="gramStart"/>
      <w:r w:rsidR="00241B8B" w:rsidRPr="00241B8B">
        <w:rPr>
          <w:i/>
          <w:iCs/>
          <w:sz w:val="24"/>
          <w:szCs w:val="24"/>
        </w:rPr>
        <w:t>volunteer</w:t>
      </w:r>
      <w:r w:rsidR="00047FF2">
        <w:rPr>
          <w:i/>
          <w:iCs/>
          <w:sz w:val="24"/>
          <w:szCs w:val="24"/>
        </w:rPr>
        <w:t>s</w:t>
      </w:r>
      <w:proofErr w:type="gramEnd"/>
      <w:r w:rsidR="00241B8B">
        <w:rPr>
          <w:sz w:val="24"/>
          <w:szCs w:val="24"/>
        </w:rPr>
        <w:t xml:space="preserve"> section</w:t>
      </w:r>
      <w:r w:rsidR="007B3393">
        <w:rPr>
          <w:sz w:val="24"/>
          <w:szCs w:val="24"/>
        </w:rPr>
        <w:t xml:space="preserve"> [Adrian].</w:t>
      </w:r>
    </w:p>
    <w:p w14:paraId="3B1CA840" w14:textId="1CFDE4FF" w:rsidR="00A827AD" w:rsidRDefault="00241B8B" w:rsidP="00457672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43D74">
        <w:rPr>
          <w:sz w:val="24"/>
          <w:szCs w:val="24"/>
        </w:rPr>
        <w:t>.4</w:t>
      </w:r>
      <w:r w:rsidR="001B2E7B">
        <w:rPr>
          <w:sz w:val="24"/>
          <w:szCs w:val="24"/>
        </w:rPr>
        <w:tab/>
      </w:r>
      <w:r w:rsidR="00303210">
        <w:rPr>
          <w:sz w:val="24"/>
          <w:szCs w:val="24"/>
        </w:rPr>
        <w:t>NGOC had run an organising/planning course</w:t>
      </w:r>
      <w:r w:rsidR="009654F1">
        <w:rPr>
          <w:sz w:val="24"/>
          <w:szCs w:val="24"/>
        </w:rPr>
        <w:t xml:space="preserve">.  </w:t>
      </w:r>
      <w:r w:rsidR="009A0825">
        <w:rPr>
          <w:sz w:val="24"/>
          <w:szCs w:val="24"/>
        </w:rPr>
        <w:t xml:space="preserve">The club </w:t>
      </w:r>
      <w:r w:rsidR="009274B9">
        <w:rPr>
          <w:sz w:val="24"/>
          <w:szCs w:val="24"/>
        </w:rPr>
        <w:t>has T-shirts</w:t>
      </w:r>
      <w:r w:rsidR="001860EA">
        <w:rPr>
          <w:sz w:val="24"/>
          <w:szCs w:val="24"/>
        </w:rPr>
        <w:t xml:space="preserve"> </w:t>
      </w:r>
      <w:r w:rsidR="00713A24">
        <w:rPr>
          <w:sz w:val="24"/>
          <w:szCs w:val="24"/>
        </w:rPr>
        <w:t xml:space="preserve">for helpers </w:t>
      </w:r>
      <w:r w:rsidR="001860EA">
        <w:rPr>
          <w:sz w:val="24"/>
          <w:szCs w:val="24"/>
        </w:rPr>
        <w:t>and</w:t>
      </w:r>
      <w:r w:rsidR="00047FF2">
        <w:rPr>
          <w:sz w:val="24"/>
          <w:szCs w:val="24"/>
        </w:rPr>
        <w:t xml:space="preserve"> a</w:t>
      </w:r>
      <w:r w:rsidR="001860EA">
        <w:rPr>
          <w:sz w:val="24"/>
          <w:szCs w:val="24"/>
        </w:rPr>
        <w:t xml:space="preserve"> </w:t>
      </w:r>
      <w:r w:rsidR="009A6B70">
        <w:rPr>
          <w:sz w:val="24"/>
          <w:szCs w:val="24"/>
        </w:rPr>
        <w:t>Volunteer Coordinator</w:t>
      </w:r>
      <w:r w:rsidR="009654F1">
        <w:rPr>
          <w:sz w:val="24"/>
          <w:szCs w:val="24"/>
        </w:rPr>
        <w:t xml:space="preserve">.  </w:t>
      </w:r>
      <w:r w:rsidR="00622218">
        <w:rPr>
          <w:sz w:val="24"/>
          <w:szCs w:val="24"/>
        </w:rPr>
        <w:t>Juniors</w:t>
      </w:r>
      <w:r w:rsidR="00397C4D">
        <w:rPr>
          <w:sz w:val="24"/>
          <w:szCs w:val="24"/>
        </w:rPr>
        <w:t xml:space="preserve"> c</w:t>
      </w:r>
      <w:r w:rsidR="002F5A75">
        <w:rPr>
          <w:sz w:val="24"/>
          <w:szCs w:val="24"/>
        </w:rPr>
        <w:t>ould</w:t>
      </w:r>
      <w:r w:rsidR="00C73A55">
        <w:rPr>
          <w:sz w:val="24"/>
          <w:szCs w:val="24"/>
        </w:rPr>
        <w:t xml:space="preserve"> assist</w:t>
      </w:r>
      <w:r w:rsidR="00397C4D">
        <w:rPr>
          <w:sz w:val="24"/>
          <w:szCs w:val="24"/>
        </w:rPr>
        <w:t xml:space="preserve"> a parent</w:t>
      </w:r>
      <w:r w:rsidR="002460BD">
        <w:rPr>
          <w:sz w:val="24"/>
          <w:szCs w:val="24"/>
        </w:rPr>
        <w:t xml:space="preserve"> who</w:t>
      </w:r>
      <w:r w:rsidR="00397C4D">
        <w:rPr>
          <w:sz w:val="24"/>
          <w:szCs w:val="24"/>
        </w:rPr>
        <w:t xml:space="preserve"> is an official</w:t>
      </w:r>
      <w:r w:rsidR="009274B9">
        <w:rPr>
          <w:sz w:val="24"/>
          <w:szCs w:val="24"/>
        </w:rPr>
        <w:t xml:space="preserve"> [Paul</w:t>
      </w:r>
      <w:r w:rsidR="00FF74B2">
        <w:rPr>
          <w:sz w:val="24"/>
          <w:szCs w:val="24"/>
        </w:rPr>
        <w:t>]</w:t>
      </w:r>
      <w:r w:rsidR="00C73A55">
        <w:rPr>
          <w:sz w:val="24"/>
          <w:szCs w:val="24"/>
        </w:rPr>
        <w:t>.</w:t>
      </w:r>
    </w:p>
    <w:p w14:paraId="5F274A5A" w14:textId="38F9DD87" w:rsidR="00241B8B" w:rsidRDefault="00A827AD" w:rsidP="00457672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E730F">
        <w:rPr>
          <w:sz w:val="24"/>
          <w:szCs w:val="24"/>
        </w:rPr>
        <w:t>.5</w:t>
      </w:r>
      <w:r w:rsidR="005E730F">
        <w:rPr>
          <w:sz w:val="24"/>
          <w:szCs w:val="24"/>
        </w:rPr>
        <w:tab/>
        <w:t xml:space="preserve">Any difficulty in finding out who is in your club </w:t>
      </w:r>
      <w:r w:rsidR="00713A24">
        <w:rPr>
          <w:sz w:val="24"/>
          <w:szCs w:val="24"/>
        </w:rPr>
        <w:t xml:space="preserve">to ask to help </w:t>
      </w:r>
      <w:r w:rsidR="005E730F">
        <w:rPr>
          <w:sz w:val="24"/>
          <w:szCs w:val="24"/>
        </w:rPr>
        <w:t>can be resolved by</w:t>
      </w:r>
      <w:r w:rsidR="00A10257">
        <w:rPr>
          <w:sz w:val="24"/>
          <w:szCs w:val="24"/>
        </w:rPr>
        <w:t xml:space="preserve"> having a me</w:t>
      </w:r>
      <w:r w:rsidR="00CA5372">
        <w:rPr>
          <w:sz w:val="24"/>
          <w:szCs w:val="24"/>
        </w:rPr>
        <w:t>mber [normally the membership secretary</w:t>
      </w:r>
      <w:r w:rsidR="00047FF2">
        <w:rPr>
          <w:sz w:val="24"/>
          <w:szCs w:val="24"/>
        </w:rPr>
        <w:t>]</w:t>
      </w:r>
      <w:r w:rsidR="00CA5372">
        <w:rPr>
          <w:sz w:val="24"/>
          <w:szCs w:val="24"/>
        </w:rPr>
        <w:t xml:space="preserve"> </w:t>
      </w:r>
      <w:r w:rsidR="00790ECE">
        <w:rPr>
          <w:sz w:val="24"/>
          <w:szCs w:val="24"/>
        </w:rPr>
        <w:t>ask for access to the BOF list</w:t>
      </w:r>
      <w:r w:rsidR="00713A24">
        <w:rPr>
          <w:sz w:val="24"/>
          <w:szCs w:val="24"/>
        </w:rPr>
        <w:t>,</w:t>
      </w:r>
      <w:r w:rsidR="00805C4A">
        <w:rPr>
          <w:sz w:val="24"/>
          <w:szCs w:val="24"/>
        </w:rPr>
        <w:t xml:space="preserve"> despite GDPR</w:t>
      </w:r>
      <w:r w:rsidR="009654F1">
        <w:rPr>
          <w:sz w:val="24"/>
          <w:szCs w:val="24"/>
        </w:rPr>
        <w:t xml:space="preserve">.  </w:t>
      </w:r>
      <w:r w:rsidR="00790ECE">
        <w:rPr>
          <w:sz w:val="24"/>
          <w:szCs w:val="24"/>
        </w:rPr>
        <w:t>[Christine].</w:t>
      </w:r>
      <w:r w:rsidR="007B3393">
        <w:rPr>
          <w:sz w:val="24"/>
          <w:szCs w:val="24"/>
        </w:rPr>
        <w:t xml:space="preserve"> </w:t>
      </w:r>
    </w:p>
    <w:p w14:paraId="18E4AEDE" w14:textId="53B05B38" w:rsidR="002922A5" w:rsidRDefault="002922A5" w:rsidP="00457672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1C24C7">
        <w:rPr>
          <w:sz w:val="24"/>
          <w:szCs w:val="24"/>
        </w:rPr>
        <w:tab/>
        <w:t>Discount</w:t>
      </w:r>
      <w:r w:rsidR="00047FF2">
        <w:rPr>
          <w:sz w:val="24"/>
          <w:szCs w:val="24"/>
        </w:rPr>
        <w:t>ed</w:t>
      </w:r>
      <w:r w:rsidR="001C24C7">
        <w:rPr>
          <w:sz w:val="24"/>
          <w:szCs w:val="24"/>
        </w:rPr>
        <w:t xml:space="preserve"> </w:t>
      </w:r>
      <w:r w:rsidR="001568F7">
        <w:rPr>
          <w:sz w:val="24"/>
          <w:szCs w:val="24"/>
        </w:rPr>
        <w:t>–</w:t>
      </w:r>
      <w:r w:rsidR="001C24C7">
        <w:rPr>
          <w:sz w:val="24"/>
          <w:szCs w:val="24"/>
        </w:rPr>
        <w:t xml:space="preserve"> or</w:t>
      </w:r>
      <w:r w:rsidR="001568F7">
        <w:rPr>
          <w:sz w:val="24"/>
          <w:szCs w:val="24"/>
        </w:rPr>
        <w:t xml:space="preserve"> free</w:t>
      </w:r>
      <w:r w:rsidR="00047FF2">
        <w:rPr>
          <w:sz w:val="24"/>
          <w:szCs w:val="24"/>
        </w:rPr>
        <w:t xml:space="preserve"> –</w:t>
      </w:r>
      <w:r w:rsidR="001568F7">
        <w:rPr>
          <w:sz w:val="24"/>
          <w:szCs w:val="24"/>
        </w:rPr>
        <w:t xml:space="preserve"> entry</w:t>
      </w:r>
      <w:r w:rsidR="00047FF2">
        <w:rPr>
          <w:sz w:val="24"/>
          <w:szCs w:val="24"/>
        </w:rPr>
        <w:t xml:space="preserve"> </w:t>
      </w:r>
      <w:r w:rsidR="001568F7">
        <w:rPr>
          <w:sz w:val="24"/>
          <w:szCs w:val="24"/>
        </w:rPr>
        <w:t>fees for he</w:t>
      </w:r>
      <w:r w:rsidR="007368F1">
        <w:rPr>
          <w:sz w:val="24"/>
          <w:szCs w:val="24"/>
        </w:rPr>
        <w:t>lpers need to be well advertised</w:t>
      </w:r>
      <w:r w:rsidR="007E5A0C">
        <w:rPr>
          <w:sz w:val="24"/>
          <w:szCs w:val="24"/>
        </w:rPr>
        <w:t>.</w:t>
      </w:r>
    </w:p>
    <w:p w14:paraId="111C7F33" w14:textId="2C5D6925" w:rsidR="00155E5D" w:rsidRDefault="00543450" w:rsidP="007E5A0C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7D8A">
        <w:rPr>
          <w:sz w:val="24"/>
          <w:szCs w:val="24"/>
        </w:rPr>
        <w:t>.</w:t>
      </w:r>
      <w:r w:rsidR="001C24C7">
        <w:rPr>
          <w:sz w:val="24"/>
          <w:szCs w:val="24"/>
        </w:rPr>
        <w:t>7</w:t>
      </w:r>
      <w:r w:rsidR="00AA7D8A">
        <w:rPr>
          <w:sz w:val="24"/>
          <w:szCs w:val="24"/>
        </w:rPr>
        <w:t xml:space="preserve"> </w:t>
      </w:r>
      <w:r w:rsidR="00AA7D8A">
        <w:rPr>
          <w:sz w:val="24"/>
          <w:szCs w:val="24"/>
        </w:rPr>
        <w:tab/>
      </w:r>
      <w:proofErr w:type="spellStart"/>
      <w:r w:rsidR="00AA7D8A">
        <w:rPr>
          <w:sz w:val="24"/>
          <w:szCs w:val="24"/>
        </w:rPr>
        <w:t>SportIdent</w:t>
      </w:r>
      <w:proofErr w:type="spellEnd"/>
      <w:r w:rsidR="00AA7D8A">
        <w:rPr>
          <w:sz w:val="24"/>
          <w:szCs w:val="24"/>
        </w:rPr>
        <w:t xml:space="preserve"> has the facil</w:t>
      </w:r>
      <w:r w:rsidR="006E2FA9">
        <w:rPr>
          <w:sz w:val="24"/>
          <w:szCs w:val="24"/>
        </w:rPr>
        <w:t>i</w:t>
      </w:r>
      <w:r w:rsidR="00AA7D8A">
        <w:rPr>
          <w:sz w:val="24"/>
          <w:szCs w:val="24"/>
        </w:rPr>
        <w:t xml:space="preserve">ty for tagging entrants </w:t>
      </w:r>
      <w:r w:rsidR="006E2FA9">
        <w:rPr>
          <w:sz w:val="24"/>
          <w:szCs w:val="24"/>
        </w:rPr>
        <w:t>as helpers, but th</w:t>
      </w:r>
      <w:r w:rsidR="002005B6">
        <w:rPr>
          <w:sz w:val="24"/>
          <w:szCs w:val="24"/>
        </w:rPr>
        <w:t>is doesn’t seem to have been used [Christine].</w:t>
      </w:r>
    </w:p>
    <w:p w14:paraId="67FEC63A" w14:textId="7C1E86FC" w:rsidR="00047FF2" w:rsidRDefault="00047FF2" w:rsidP="007E5A0C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8.8</w:t>
      </w:r>
      <w:r w:rsidR="00816F83">
        <w:rPr>
          <w:sz w:val="24"/>
          <w:szCs w:val="24"/>
        </w:rPr>
        <w:tab/>
        <w:t xml:space="preserve">Parkrun events always publish a list of </w:t>
      </w:r>
      <w:r w:rsidR="00B2615E">
        <w:rPr>
          <w:sz w:val="24"/>
          <w:szCs w:val="24"/>
        </w:rPr>
        <w:t xml:space="preserve">all </w:t>
      </w:r>
      <w:r w:rsidR="00816F83">
        <w:rPr>
          <w:sz w:val="24"/>
          <w:szCs w:val="24"/>
        </w:rPr>
        <w:t>those who</w:t>
      </w:r>
      <w:r w:rsidR="0076686A">
        <w:rPr>
          <w:sz w:val="24"/>
          <w:szCs w:val="24"/>
        </w:rPr>
        <w:t xml:space="preserve"> helped</w:t>
      </w:r>
      <w:r w:rsidR="00713A24">
        <w:rPr>
          <w:sz w:val="24"/>
          <w:szCs w:val="24"/>
        </w:rPr>
        <w:t xml:space="preserve"> on the day</w:t>
      </w:r>
      <w:r w:rsidR="0076686A">
        <w:rPr>
          <w:sz w:val="24"/>
          <w:szCs w:val="24"/>
        </w:rPr>
        <w:t xml:space="preserve"> with the </w:t>
      </w:r>
      <w:r w:rsidR="007E7756">
        <w:rPr>
          <w:sz w:val="24"/>
          <w:szCs w:val="24"/>
        </w:rPr>
        <w:t xml:space="preserve">results </w:t>
      </w:r>
      <w:r w:rsidR="007B332F">
        <w:rPr>
          <w:sz w:val="24"/>
          <w:szCs w:val="24"/>
        </w:rPr>
        <w:t>for that day</w:t>
      </w:r>
      <w:r w:rsidR="007E7756">
        <w:rPr>
          <w:sz w:val="24"/>
          <w:szCs w:val="24"/>
        </w:rPr>
        <w:t xml:space="preserve"> [Arthur]</w:t>
      </w:r>
      <w:r w:rsidR="0050589B">
        <w:rPr>
          <w:sz w:val="24"/>
          <w:szCs w:val="24"/>
        </w:rPr>
        <w:t>.</w:t>
      </w:r>
    </w:p>
    <w:p w14:paraId="4C0E7B71" w14:textId="77777777" w:rsidR="007E5A0C" w:rsidRPr="007E5A0C" w:rsidRDefault="007E5A0C" w:rsidP="007E5A0C">
      <w:pPr>
        <w:spacing w:after="0"/>
        <w:ind w:left="720" w:hanging="720"/>
        <w:jc w:val="both"/>
        <w:rPr>
          <w:sz w:val="24"/>
          <w:szCs w:val="24"/>
        </w:rPr>
      </w:pPr>
    </w:p>
    <w:p w14:paraId="312DA0D4" w14:textId="5C26FFF1" w:rsidR="00155E5D" w:rsidRPr="00B520FD" w:rsidRDefault="002C2F8B" w:rsidP="006116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B520FD">
        <w:rPr>
          <w:sz w:val="24"/>
          <w:szCs w:val="24"/>
          <w:u w:val="single"/>
        </w:rPr>
        <w:t>Any other Business</w:t>
      </w:r>
    </w:p>
    <w:p w14:paraId="2E9F7E32" w14:textId="204C1601" w:rsidR="00D648EE" w:rsidRDefault="000870BF" w:rsidP="000870BF">
      <w:pPr>
        <w:spacing w:after="0"/>
        <w:ind w:left="720" w:hanging="720"/>
        <w:jc w:val="both"/>
        <w:rPr>
          <w:sz w:val="24"/>
          <w:szCs w:val="24"/>
        </w:rPr>
      </w:pPr>
      <w:r w:rsidRPr="000870BF">
        <w:rPr>
          <w:sz w:val="24"/>
          <w:szCs w:val="24"/>
        </w:rPr>
        <w:t>9.1</w:t>
      </w:r>
      <w:r w:rsidRPr="000870BF">
        <w:rPr>
          <w:sz w:val="24"/>
          <w:szCs w:val="24"/>
        </w:rPr>
        <w:tab/>
      </w:r>
      <w:r w:rsidR="0004372C" w:rsidRPr="000870BF">
        <w:rPr>
          <w:sz w:val="24"/>
          <w:szCs w:val="24"/>
          <w:u w:val="single"/>
        </w:rPr>
        <w:t>Colour-coded badges</w:t>
      </w:r>
      <w:r w:rsidRPr="000870BF">
        <w:rPr>
          <w:sz w:val="24"/>
          <w:szCs w:val="24"/>
        </w:rPr>
        <w:t>:</w:t>
      </w:r>
      <w:r w:rsidR="009C5E74" w:rsidRPr="000870BF">
        <w:rPr>
          <w:sz w:val="24"/>
          <w:szCs w:val="24"/>
        </w:rPr>
        <w:t xml:space="preserve"> Jolyon reported that he took the stoc</w:t>
      </w:r>
      <w:r w:rsidR="004B2F87" w:rsidRPr="000870BF">
        <w:rPr>
          <w:sz w:val="24"/>
          <w:szCs w:val="24"/>
        </w:rPr>
        <w:t>k of badges to the events that he went to</w:t>
      </w:r>
      <w:r w:rsidR="00535BA4">
        <w:rPr>
          <w:sz w:val="24"/>
          <w:szCs w:val="24"/>
        </w:rPr>
        <w:t>,</w:t>
      </w:r>
      <w:r w:rsidR="00A96B3D" w:rsidRPr="000870BF">
        <w:rPr>
          <w:sz w:val="24"/>
          <w:szCs w:val="24"/>
        </w:rPr>
        <w:t xml:space="preserve"> and had had a</w:t>
      </w:r>
      <w:r w:rsidR="00166A3A">
        <w:rPr>
          <w:sz w:val="24"/>
          <w:szCs w:val="24"/>
        </w:rPr>
        <w:t xml:space="preserve">n </w:t>
      </w:r>
      <w:r w:rsidR="00A96B3D" w:rsidRPr="000870BF">
        <w:rPr>
          <w:sz w:val="24"/>
          <w:szCs w:val="24"/>
        </w:rPr>
        <w:t>enthusiastic re</w:t>
      </w:r>
      <w:r w:rsidR="005106A3" w:rsidRPr="000870BF">
        <w:rPr>
          <w:sz w:val="24"/>
          <w:szCs w:val="24"/>
        </w:rPr>
        <w:t>s</w:t>
      </w:r>
      <w:r w:rsidR="00A96B3D" w:rsidRPr="000870BF">
        <w:rPr>
          <w:sz w:val="24"/>
          <w:szCs w:val="24"/>
        </w:rPr>
        <w:t>ponse f</w:t>
      </w:r>
      <w:r w:rsidR="00166A3A">
        <w:rPr>
          <w:sz w:val="24"/>
          <w:szCs w:val="24"/>
        </w:rPr>
        <w:t>rom</w:t>
      </w:r>
      <w:r w:rsidR="00A96B3D" w:rsidRPr="000870BF">
        <w:rPr>
          <w:sz w:val="24"/>
          <w:szCs w:val="24"/>
        </w:rPr>
        <w:t xml:space="preserve"> juniors</w:t>
      </w:r>
      <w:r w:rsidR="009654F1">
        <w:rPr>
          <w:sz w:val="24"/>
          <w:szCs w:val="24"/>
        </w:rPr>
        <w:t xml:space="preserve">.  </w:t>
      </w:r>
      <w:r w:rsidR="005106A3" w:rsidRPr="000870BF">
        <w:rPr>
          <w:sz w:val="24"/>
          <w:szCs w:val="24"/>
        </w:rPr>
        <w:t>He ha</w:t>
      </w:r>
      <w:r w:rsidR="006B5960">
        <w:rPr>
          <w:sz w:val="24"/>
          <w:szCs w:val="24"/>
        </w:rPr>
        <w:t>s</w:t>
      </w:r>
      <w:r w:rsidR="005106A3" w:rsidRPr="000870BF">
        <w:rPr>
          <w:sz w:val="24"/>
          <w:szCs w:val="24"/>
        </w:rPr>
        <w:t xml:space="preserve"> yet to cover</w:t>
      </w:r>
      <w:r w:rsidR="00787258" w:rsidRPr="000870BF">
        <w:rPr>
          <w:sz w:val="24"/>
          <w:szCs w:val="24"/>
        </w:rPr>
        <w:t xml:space="preserve"> </w:t>
      </w:r>
      <w:r w:rsidR="006C545C" w:rsidRPr="000870BF">
        <w:rPr>
          <w:sz w:val="24"/>
          <w:szCs w:val="24"/>
        </w:rPr>
        <w:t>KERN</w:t>
      </w:r>
      <w:r w:rsidR="00507347">
        <w:rPr>
          <w:sz w:val="24"/>
          <w:szCs w:val="24"/>
        </w:rPr>
        <w:t>O</w:t>
      </w:r>
      <w:r w:rsidR="00F06D2F" w:rsidRPr="000870BF">
        <w:rPr>
          <w:sz w:val="24"/>
          <w:szCs w:val="24"/>
        </w:rPr>
        <w:t>, NGOC &amp; NWO.</w:t>
      </w:r>
    </w:p>
    <w:p w14:paraId="7370B66E" w14:textId="08E2FC37" w:rsidR="00A50717" w:rsidRDefault="001C4BEB" w:rsidP="000870BF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</w:r>
      <w:r w:rsidRPr="00A50701">
        <w:rPr>
          <w:sz w:val="24"/>
          <w:szCs w:val="24"/>
          <w:u w:val="single"/>
        </w:rPr>
        <w:t>English Orient</w:t>
      </w:r>
      <w:r w:rsidR="00AB6E8B" w:rsidRPr="00A50701">
        <w:rPr>
          <w:sz w:val="24"/>
          <w:szCs w:val="24"/>
          <w:u w:val="single"/>
        </w:rPr>
        <w:t>e</w:t>
      </w:r>
      <w:r w:rsidRPr="00A50701">
        <w:rPr>
          <w:sz w:val="24"/>
          <w:szCs w:val="24"/>
          <w:u w:val="single"/>
        </w:rPr>
        <w:t xml:space="preserve">ering Council </w:t>
      </w:r>
      <w:r w:rsidR="00AB6E8B" w:rsidRPr="00A50701">
        <w:rPr>
          <w:sz w:val="24"/>
          <w:szCs w:val="24"/>
          <w:u w:val="single"/>
        </w:rPr>
        <w:t>AGM</w:t>
      </w:r>
    </w:p>
    <w:p w14:paraId="6B3E690A" w14:textId="21F4E4F4" w:rsidR="00507347" w:rsidRDefault="00AB6E8B" w:rsidP="000870BF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005C">
        <w:rPr>
          <w:sz w:val="24"/>
          <w:szCs w:val="24"/>
        </w:rPr>
        <w:t>An invitation to this, to be</w:t>
      </w:r>
      <w:r w:rsidR="0050589B">
        <w:rPr>
          <w:sz w:val="24"/>
          <w:szCs w:val="24"/>
        </w:rPr>
        <w:t xml:space="preserve"> </w:t>
      </w:r>
      <w:r w:rsidR="00C2005C">
        <w:rPr>
          <w:sz w:val="24"/>
          <w:szCs w:val="24"/>
        </w:rPr>
        <w:t>held by video</w:t>
      </w:r>
      <w:r w:rsidR="005C47B6">
        <w:rPr>
          <w:sz w:val="24"/>
          <w:szCs w:val="24"/>
        </w:rPr>
        <w:t xml:space="preserve"> conference on Wedn</w:t>
      </w:r>
      <w:r w:rsidR="00A50701">
        <w:rPr>
          <w:sz w:val="24"/>
          <w:szCs w:val="24"/>
        </w:rPr>
        <w:t>esday 1</w:t>
      </w:r>
      <w:r w:rsidR="006B5960">
        <w:rPr>
          <w:sz w:val="24"/>
          <w:szCs w:val="24"/>
        </w:rPr>
        <w:t>4</w:t>
      </w:r>
      <w:r w:rsidR="00A50701">
        <w:rPr>
          <w:sz w:val="24"/>
          <w:szCs w:val="24"/>
        </w:rPr>
        <w:t>th June at 8pm ha</w:t>
      </w:r>
      <w:r w:rsidR="006B5960">
        <w:rPr>
          <w:sz w:val="24"/>
          <w:szCs w:val="24"/>
        </w:rPr>
        <w:t>s</w:t>
      </w:r>
      <w:r w:rsidR="00A50701">
        <w:rPr>
          <w:sz w:val="24"/>
          <w:szCs w:val="24"/>
        </w:rPr>
        <w:t xml:space="preserve"> been received</w:t>
      </w:r>
      <w:r w:rsidR="009654F1">
        <w:rPr>
          <w:sz w:val="24"/>
          <w:szCs w:val="24"/>
        </w:rPr>
        <w:t xml:space="preserve">.  </w:t>
      </w:r>
      <w:r w:rsidR="000963E4">
        <w:rPr>
          <w:sz w:val="24"/>
          <w:szCs w:val="24"/>
        </w:rPr>
        <w:t xml:space="preserve">The EOC, currently </w:t>
      </w:r>
      <w:r w:rsidR="00AE2CBA">
        <w:rPr>
          <w:sz w:val="24"/>
          <w:szCs w:val="24"/>
        </w:rPr>
        <w:t>an unincorporated charitable</w:t>
      </w:r>
      <w:r w:rsidR="0032254F">
        <w:rPr>
          <w:sz w:val="24"/>
          <w:szCs w:val="24"/>
        </w:rPr>
        <w:t xml:space="preserve"> </w:t>
      </w:r>
      <w:r w:rsidR="00FD6C6E">
        <w:rPr>
          <w:sz w:val="24"/>
          <w:szCs w:val="24"/>
        </w:rPr>
        <w:t>association,</w:t>
      </w:r>
      <w:r w:rsidR="00DE4D2B">
        <w:rPr>
          <w:sz w:val="24"/>
          <w:szCs w:val="24"/>
        </w:rPr>
        <w:t xml:space="preserve"> needs to</w:t>
      </w:r>
      <w:r w:rsidR="00FF35DC">
        <w:rPr>
          <w:sz w:val="24"/>
          <w:szCs w:val="24"/>
        </w:rPr>
        <w:t xml:space="preserve"> </w:t>
      </w:r>
      <w:r w:rsidR="0032254F">
        <w:rPr>
          <w:sz w:val="24"/>
          <w:szCs w:val="24"/>
        </w:rPr>
        <w:t>change i</w:t>
      </w:r>
      <w:r w:rsidR="0050589B">
        <w:rPr>
          <w:sz w:val="24"/>
          <w:szCs w:val="24"/>
        </w:rPr>
        <w:t>t</w:t>
      </w:r>
      <w:r w:rsidR="0032254F">
        <w:rPr>
          <w:sz w:val="24"/>
          <w:szCs w:val="24"/>
        </w:rPr>
        <w:t>s constit</w:t>
      </w:r>
      <w:r w:rsidR="00E152D8">
        <w:rPr>
          <w:sz w:val="24"/>
          <w:szCs w:val="24"/>
        </w:rPr>
        <w:t>ution, adopt a Memorandum of Understanding</w:t>
      </w:r>
      <w:r w:rsidR="004730B8">
        <w:rPr>
          <w:sz w:val="24"/>
          <w:szCs w:val="24"/>
        </w:rPr>
        <w:t xml:space="preserve"> with BOF and </w:t>
      </w:r>
      <w:r w:rsidR="006E2914">
        <w:rPr>
          <w:sz w:val="24"/>
          <w:szCs w:val="24"/>
        </w:rPr>
        <w:t>pursue registration with the Charity Commission</w:t>
      </w:r>
      <w:r w:rsidR="009654F1">
        <w:rPr>
          <w:sz w:val="24"/>
          <w:szCs w:val="24"/>
        </w:rPr>
        <w:t xml:space="preserve">.  </w:t>
      </w:r>
      <w:r w:rsidR="009C468D">
        <w:rPr>
          <w:sz w:val="24"/>
          <w:szCs w:val="24"/>
        </w:rPr>
        <w:t>T</w:t>
      </w:r>
      <w:r w:rsidR="0054735E">
        <w:rPr>
          <w:sz w:val="24"/>
          <w:szCs w:val="24"/>
        </w:rPr>
        <w:t>hose changes are</w:t>
      </w:r>
      <w:r w:rsidR="009C468D">
        <w:rPr>
          <w:sz w:val="24"/>
          <w:szCs w:val="24"/>
        </w:rPr>
        <w:t xml:space="preserve"> </w:t>
      </w:r>
      <w:r w:rsidR="009311FF">
        <w:rPr>
          <w:sz w:val="24"/>
          <w:szCs w:val="24"/>
        </w:rPr>
        <w:t>re</w:t>
      </w:r>
      <w:r w:rsidR="009C468D">
        <w:rPr>
          <w:sz w:val="24"/>
          <w:szCs w:val="24"/>
        </w:rPr>
        <w:t xml:space="preserve">quired to protect </w:t>
      </w:r>
      <w:r w:rsidR="009311FF">
        <w:rPr>
          <w:sz w:val="24"/>
          <w:szCs w:val="24"/>
        </w:rPr>
        <w:t>its official</w:t>
      </w:r>
      <w:r w:rsidR="006C5560">
        <w:rPr>
          <w:sz w:val="24"/>
          <w:szCs w:val="24"/>
        </w:rPr>
        <w:t>s, ensure</w:t>
      </w:r>
      <w:r w:rsidR="00F123B5">
        <w:rPr>
          <w:sz w:val="24"/>
          <w:szCs w:val="24"/>
        </w:rPr>
        <w:t xml:space="preserve"> that BOF </w:t>
      </w:r>
      <w:r w:rsidR="00F123B5">
        <w:rPr>
          <w:sz w:val="24"/>
          <w:szCs w:val="24"/>
        </w:rPr>
        <w:lastRenderedPageBreak/>
        <w:t>insurance covers tea</w:t>
      </w:r>
      <w:r w:rsidR="0024305D">
        <w:rPr>
          <w:sz w:val="24"/>
          <w:szCs w:val="24"/>
        </w:rPr>
        <w:t>ms</w:t>
      </w:r>
      <w:r w:rsidR="003A6463">
        <w:rPr>
          <w:sz w:val="24"/>
          <w:szCs w:val="24"/>
        </w:rPr>
        <w:t xml:space="preserve"> and </w:t>
      </w:r>
      <w:r w:rsidR="005E45F2">
        <w:rPr>
          <w:sz w:val="24"/>
          <w:szCs w:val="24"/>
        </w:rPr>
        <w:t>mitigate the risk of losing access to its bank account</w:t>
      </w:r>
      <w:r w:rsidR="00A55AFA">
        <w:rPr>
          <w:sz w:val="24"/>
          <w:szCs w:val="24"/>
        </w:rPr>
        <w:t xml:space="preserve">. </w:t>
      </w:r>
      <w:r w:rsidR="006C5560">
        <w:rPr>
          <w:sz w:val="24"/>
          <w:szCs w:val="24"/>
        </w:rPr>
        <w:t xml:space="preserve"> </w:t>
      </w:r>
      <w:r w:rsidR="00A55AFA">
        <w:rPr>
          <w:sz w:val="24"/>
          <w:szCs w:val="24"/>
        </w:rPr>
        <w:t>More details are given in an email fro</w:t>
      </w:r>
      <w:r w:rsidR="0078774F">
        <w:rPr>
          <w:sz w:val="24"/>
          <w:szCs w:val="24"/>
        </w:rPr>
        <w:t>m</w:t>
      </w:r>
      <w:r w:rsidR="00A55AFA">
        <w:rPr>
          <w:sz w:val="24"/>
          <w:szCs w:val="24"/>
        </w:rPr>
        <w:t xml:space="preserve"> the EO</w:t>
      </w:r>
      <w:r w:rsidR="0078774F">
        <w:rPr>
          <w:sz w:val="24"/>
          <w:szCs w:val="24"/>
        </w:rPr>
        <w:t>C</w:t>
      </w:r>
      <w:r w:rsidR="00A55AFA">
        <w:rPr>
          <w:sz w:val="24"/>
          <w:szCs w:val="24"/>
        </w:rPr>
        <w:t xml:space="preserve"> </w:t>
      </w:r>
      <w:r w:rsidR="00B22412">
        <w:rPr>
          <w:sz w:val="24"/>
          <w:szCs w:val="24"/>
        </w:rPr>
        <w:t>Secre</w:t>
      </w:r>
      <w:r w:rsidR="0078774F">
        <w:rPr>
          <w:sz w:val="24"/>
          <w:szCs w:val="24"/>
        </w:rPr>
        <w:t>t</w:t>
      </w:r>
      <w:r w:rsidR="00B22412">
        <w:rPr>
          <w:sz w:val="24"/>
          <w:szCs w:val="24"/>
        </w:rPr>
        <w:t>ary, Scott Collier of KERNO</w:t>
      </w:r>
      <w:r w:rsidR="00EB55D9">
        <w:rPr>
          <w:sz w:val="24"/>
          <w:szCs w:val="24"/>
        </w:rPr>
        <w:t xml:space="preserve">, to the </w:t>
      </w:r>
      <w:r w:rsidR="008B4BCD">
        <w:rPr>
          <w:sz w:val="24"/>
          <w:szCs w:val="24"/>
        </w:rPr>
        <w:t>SW</w:t>
      </w:r>
      <w:r w:rsidR="00EB55D9">
        <w:rPr>
          <w:sz w:val="24"/>
          <w:szCs w:val="24"/>
        </w:rPr>
        <w:t>OA chairman, Secretary and Treasurer.</w:t>
      </w:r>
    </w:p>
    <w:p w14:paraId="3277B298" w14:textId="77777777" w:rsidR="00507347" w:rsidRDefault="00507347" w:rsidP="000870BF">
      <w:pPr>
        <w:spacing w:after="0"/>
        <w:ind w:left="720" w:hanging="720"/>
        <w:jc w:val="both"/>
        <w:rPr>
          <w:sz w:val="24"/>
          <w:szCs w:val="24"/>
        </w:rPr>
      </w:pPr>
    </w:p>
    <w:p w14:paraId="2247A635" w14:textId="29D24256" w:rsidR="00AB6E8B" w:rsidRPr="000870BF" w:rsidRDefault="008B4BCD" w:rsidP="00507347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Christi</w:t>
      </w:r>
      <w:r w:rsidR="00507347">
        <w:rPr>
          <w:sz w:val="24"/>
          <w:szCs w:val="24"/>
        </w:rPr>
        <w:t>n</w:t>
      </w:r>
      <w:r>
        <w:rPr>
          <w:sz w:val="24"/>
          <w:szCs w:val="24"/>
        </w:rPr>
        <w:t xml:space="preserve">e is willing to attend the </w:t>
      </w:r>
      <w:r w:rsidR="00507347">
        <w:rPr>
          <w:sz w:val="24"/>
          <w:szCs w:val="24"/>
        </w:rPr>
        <w:t>AGM</w:t>
      </w:r>
      <w:r w:rsidR="00122EF5">
        <w:rPr>
          <w:sz w:val="24"/>
          <w:szCs w:val="24"/>
        </w:rPr>
        <w:t>.</w:t>
      </w:r>
    </w:p>
    <w:p w14:paraId="7FCF0C22" w14:textId="77777777" w:rsidR="000D6152" w:rsidRPr="000D6152" w:rsidRDefault="000D6152" w:rsidP="000D6152">
      <w:pPr>
        <w:spacing w:after="0"/>
        <w:jc w:val="both"/>
        <w:rPr>
          <w:sz w:val="24"/>
          <w:szCs w:val="24"/>
        </w:rPr>
      </w:pPr>
    </w:p>
    <w:p w14:paraId="4A528E39" w14:textId="6A32D113" w:rsidR="002C2F8B" w:rsidRPr="00FF197E" w:rsidRDefault="002C2F8B" w:rsidP="0061165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FF197E">
        <w:rPr>
          <w:sz w:val="24"/>
          <w:szCs w:val="24"/>
          <w:u w:val="single"/>
        </w:rPr>
        <w:t>Club reps report to their clubs</w:t>
      </w:r>
    </w:p>
    <w:p w14:paraId="0D84F1CE" w14:textId="1129A8A9" w:rsidR="00767B17" w:rsidRPr="00712376" w:rsidRDefault="004220E8" w:rsidP="007123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Club representative</w:t>
      </w:r>
      <w:r w:rsidR="00ED3F67">
        <w:rPr>
          <w:sz w:val="24"/>
          <w:szCs w:val="24"/>
        </w:rPr>
        <w:t>s</w:t>
      </w:r>
      <w:r>
        <w:rPr>
          <w:sz w:val="24"/>
          <w:szCs w:val="24"/>
        </w:rPr>
        <w:t xml:space="preserve"> are asked to</w:t>
      </w:r>
      <w:r w:rsidR="008953C2">
        <w:rPr>
          <w:sz w:val="24"/>
          <w:szCs w:val="24"/>
        </w:rPr>
        <w:t xml:space="preserve"> take the </w:t>
      </w:r>
      <w:r w:rsidR="0017136A">
        <w:rPr>
          <w:sz w:val="24"/>
          <w:szCs w:val="24"/>
        </w:rPr>
        <w:t>issues of succession planning and volunte</w:t>
      </w:r>
      <w:r w:rsidR="00822376">
        <w:rPr>
          <w:sz w:val="24"/>
          <w:szCs w:val="24"/>
        </w:rPr>
        <w:t>e</w:t>
      </w:r>
      <w:r w:rsidR="0017136A">
        <w:rPr>
          <w:sz w:val="24"/>
          <w:szCs w:val="24"/>
        </w:rPr>
        <w:t>ring cove</w:t>
      </w:r>
      <w:r w:rsidR="00822376">
        <w:rPr>
          <w:sz w:val="24"/>
          <w:szCs w:val="24"/>
        </w:rPr>
        <w:t xml:space="preserve">red in Item 8 </w:t>
      </w:r>
      <w:r w:rsidR="0026239D">
        <w:rPr>
          <w:sz w:val="24"/>
          <w:szCs w:val="24"/>
        </w:rPr>
        <w:t xml:space="preserve">above for </w:t>
      </w:r>
      <w:r w:rsidR="00FF197E">
        <w:rPr>
          <w:sz w:val="24"/>
          <w:szCs w:val="24"/>
        </w:rPr>
        <w:t xml:space="preserve">serious </w:t>
      </w:r>
      <w:r w:rsidR="00ED3F67">
        <w:rPr>
          <w:sz w:val="24"/>
          <w:szCs w:val="24"/>
        </w:rPr>
        <w:t xml:space="preserve">discussion by their club </w:t>
      </w:r>
      <w:r w:rsidR="00906302">
        <w:rPr>
          <w:sz w:val="24"/>
          <w:szCs w:val="24"/>
        </w:rPr>
        <w:t xml:space="preserve">committee; </w:t>
      </w:r>
      <w:r w:rsidR="00906302" w:rsidRPr="00122EF5">
        <w:rPr>
          <w:b/>
          <w:bCs/>
          <w:sz w:val="24"/>
          <w:szCs w:val="24"/>
        </w:rPr>
        <w:t>and</w:t>
      </w:r>
      <w:r w:rsidR="00906302">
        <w:rPr>
          <w:sz w:val="24"/>
          <w:szCs w:val="24"/>
        </w:rPr>
        <w:t xml:space="preserve"> to report </w:t>
      </w:r>
      <w:r w:rsidR="00956C8C">
        <w:rPr>
          <w:sz w:val="24"/>
          <w:szCs w:val="24"/>
        </w:rPr>
        <w:t>that club’s best practice back to t</w:t>
      </w:r>
      <w:r w:rsidR="00FF197E">
        <w:rPr>
          <w:sz w:val="24"/>
          <w:szCs w:val="24"/>
        </w:rPr>
        <w:t>he SWOA committee for its next meeting.</w:t>
      </w:r>
    </w:p>
    <w:p w14:paraId="2D94BC60" w14:textId="77777777" w:rsidR="00710492" w:rsidRDefault="00710492" w:rsidP="00710492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7B2335DF" w14:textId="7131E1A9" w:rsidR="00E708F6" w:rsidRDefault="00E708F6" w:rsidP="0071049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52051">
        <w:rPr>
          <w:sz w:val="24"/>
          <w:szCs w:val="24"/>
        </w:rPr>
        <w:tab/>
      </w:r>
      <w:r w:rsidR="00673384" w:rsidRPr="00DD1F9A">
        <w:rPr>
          <w:sz w:val="24"/>
          <w:szCs w:val="24"/>
          <w:u w:val="single"/>
        </w:rPr>
        <w:t>Date of next meeting</w:t>
      </w:r>
    </w:p>
    <w:p w14:paraId="39EAD7DD" w14:textId="096BFC13" w:rsidR="00673384" w:rsidRDefault="00673384" w:rsidP="0071049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1F9A">
        <w:rPr>
          <w:sz w:val="24"/>
          <w:szCs w:val="24"/>
        </w:rPr>
        <w:t>Tuesday 2</w:t>
      </w:r>
      <w:r w:rsidR="00682392">
        <w:rPr>
          <w:sz w:val="24"/>
          <w:szCs w:val="24"/>
        </w:rPr>
        <w:t>5</w:t>
      </w:r>
      <w:r w:rsidR="00682392" w:rsidRPr="00682392">
        <w:rPr>
          <w:sz w:val="24"/>
          <w:szCs w:val="24"/>
          <w:vertAlign w:val="superscript"/>
        </w:rPr>
        <w:t>th</w:t>
      </w:r>
      <w:r w:rsidR="00682392">
        <w:rPr>
          <w:sz w:val="24"/>
          <w:szCs w:val="24"/>
        </w:rPr>
        <w:t xml:space="preserve"> </w:t>
      </w:r>
      <w:r w:rsidR="00DD1F9A">
        <w:rPr>
          <w:sz w:val="24"/>
          <w:szCs w:val="24"/>
        </w:rPr>
        <w:t xml:space="preserve"> July</w:t>
      </w:r>
      <w:r w:rsidR="00FF197E">
        <w:rPr>
          <w:sz w:val="24"/>
          <w:szCs w:val="24"/>
        </w:rPr>
        <w:t xml:space="preserve"> at 8pm </w:t>
      </w:r>
      <w:r w:rsidR="00D648EE">
        <w:rPr>
          <w:sz w:val="24"/>
          <w:szCs w:val="24"/>
        </w:rPr>
        <w:t>by ZOOM</w:t>
      </w:r>
    </w:p>
    <w:p w14:paraId="1EF8A2A5" w14:textId="77777777" w:rsidR="00DF3405" w:rsidRDefault="00DF3405" w:rsidP="00710492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38C3D474" w14:textId="67BAF5D4" w:rsidR="008B3E72" w:rsidRPr="00713A24" w:rsidRDefault="00DF3405" w:rsidP="00713A24">
      <w:pPr>
        <w:pStyle w:val="ListParagraph"/>
        <w:spacing w:after="0"/>
        <w:ind w:left="0"/>
        <w:jc w:val="both"/>
        <w:rPr>
          <w:i/>
          <w:iCs/>
          <w:sz w:val="24"/>
          <w:szCs w:val="24"/>
        </w:rPr>
      </w:pPr>
      <w:r w:rsidRPr="00DF3405">
        <w:rPr>
          <w:i/>
          <w:iCs/>
          <w:sz w:val="24"/>
          <w:szCs w:val="24"/>
        </w:rPr>
        <w:t>These minut</w:t>
      </w:r>
      <w:r w:rsidR="00FA193F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>s</w:t>
      </w:r>
      <w:r w:rsidRPr="00DF3405">
        <w:rPr>
          <w:i/>
          <w:iCs/>
          <w:sz w:val="24"/>
          <w:szCs w:val="24"/>
        </w:rPr>
        <w:t xml:space="preserve"> written by Arthur Vince, KERNO</w:t>
      </w:r>
    </w:p>
    <w:p w14:paraId="07B58C4D" w14:textId="77777777" w:rsidR="005215D5" w:rsidRDefault="005215D5" w:rsidP="00D32630">
      <w:pPr>
        <w:spacing w:after="0" w:line="240" w:lineRule="auto"/>
        <w:rPr>
          <w:sz w:val="24"/>
          <w:szCs w:val="24"/>
        </w:rPr>
      </w:pPr>
    </w:p>
    <w:p w14:paraId="7AA067BC" w14:textId="01E11E89" w:rsidR="00D32630" w:rsidRDefault="00D32630" w:rsidP="00D3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Appendix 1</w:t>
      </w:r>
    </w:p>
    <w:p w14:paraId="71D47673" w14:textId="77777777" w:rsidR="00D32630" w:rsidRDefault="00D32630" w:rsidP="00D32630">
      <w:pPr>
        <w:spacing w:after="0" w:line="240" w:lineRule="auto"/>
        <w:rPr>
          <w:sz w:val="24"/>
          <w:szCs w:val="24"/>
        </w:rPr>
      </w:pPr>
    </w:p>
    <w:p w14:paraId="34941E50" w14:textId="4443C4BC" w:rsidR="00D32630" w:rsidRDefault="00AA1C81" w:rsidP="00D3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object w:dxaOrig="1520" w:dyaOrig="985" w14:anchorId="4C7CE1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ackage" ShapeID="_x0000_i1025" DrawAspect="Icon" ObjectID="_1753779106" r:id="rId9"/>
        </w:object>
      </w:r>
    </w:p>
    <w:p w14:paraId="0AC528FC" w14:textId="77777777" w:rsidR="00AA1C81" w:rsidRDefault="00AA1C81" w:rsidP="00D32630">
      <w:pPr>
        <w:spacing w:after="0" w:line="240" w:lineRule="auto"/>
        <w:rPr>
          <w:sz w:val="24"/>
          <w:szCs w:val="24"/>
        </w:rPr>
      </w:pPr>
    </w:p>
    <w:p w14:paraId="548CA46C" w14:textId="15E829A2" w:rsidR="00AA1C81" w:rsidRDefault="00AA1C81" w:rsidP="00D3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object w:dxaOrig="5041" w:dyaOrig="816" w14:anchorId="0691F0A4">
          <v:shape id="_x0000_i1026" type="#_x0000_t75" style="width:252pt;height:40.5pt" o:ole="">
            <v:imagedata r:id="rId10" o:title=""/>
          </v:shape>
          <o:OLEObject Type="Embed" ProgID="Package" ShapeID="_x0000_i1026" DrawAspect="Content" ObjectID="_1753779107" r:id="rId11"/>
        </w:object>
      </w:r>
    </w:p>
    <w:p w14:paraId="5716B7B6" w14:textId="77777777" w:rsidR="00AA1C81" w:rsidRDefault="00AA1C81" w:rsidP="00D32630">
      <w:pPr>
        <w:spacing w:after="0" w:line="240" w:lineRule="auto"/>
        <w:rPr>
          <w:sz w:val="24"/>
          <w:szCs w:val="24"/>
        </w:rPr>
      </w:pPr>
    </w:p>
    <w:p w14:paraId="27E935E7" w14:textId="2FC06A34" w:rsidR="00D32630" w:rsidRDefault="00D32630" w:rsidP="00D3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Appendix 2</w:t>
      </w:r>
      <w:r w:rsidR="00AA1C81">
        <w:rPr>
          <w:sz w:val="24"/>
          <w:szCs w:val="24"/>
        </w:rPr>
        <w:t xml:space="preserve"> / 3</w:t>
      </w:r>
    </w:p>
    <w:p w14:paraId="141D3B35" w14:textId="77777777" w:rsidR="00D32630" w:rsidRDefault="00D32630" w:rsidP="00D32630">
      <w:pPr>
        <w:spacing w:after="0" w:line="240" w:lineRule="auto"/>
        <w:rPr>
          <w:sz w:val="24"/>
          <w:szCs w:val="24"/>
        </w:rPr>
      </w:pPr>
    </w:p>
    <w:bookmarkStart w:id="0" w:name="_MON_1747142245"/>
    <w:bookmarkEnd w:id="0"/>
    <w:p w14:paraId="23D7ECF8" w14:textId="1059833E" w:rsidR="00D32630" w:rsidRDefault="00AA1C81" w:rsidP="00D3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object w:dxaOrig="1520" w:dyaOrig="985" w14:anchorId="550C9945">
          <v:shape id="_x0000_i1027" type="#_x0000_t75" style="width:76.5pt;height:49.5pt" o:ole="">
            <v:imagedata r:id="rId12" o:title=""/>
          </v:shape>
          <o:OLEObject Type="Embed" ProgID="Word.Document.12" ShapeID="_x0000_i1027" DrawAspect="Icon" ObjectID="_1753779108" r:id="rId13">
            <o:FieldCodes>\s</o:FieldCodes>
          </o:OLEObject>
        </w:object>
      </w:r>
    </w:p>
    <w:p w14:paraId="395CE7BB" w14:textId="77777777" w:rsidR="00AA1C81" w:rsidRPr="008B3E72" w:rsidRDefault="00AA1C81" w:rsidP="00D32630">
      <w:pPr>
        <w:spacing w:after="0" w:line="240" w:lineRule="auto"/>
        <w:rPr>
          <w:sz w:val="24"/>
          <w:szCs w:val="24"/>
        </w:rPr>
      </w:pPr>
    </w:p>
    <w:sectPr w:rsidR="00AA1C81" w:rsidRPr="008B3E72" w:rsidSect="00C46E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75A5" w14:textId="77777777" w:rsidR="00970D95" w:rsidRDefault="00970D95" w:rsidP="00BF1C04">
      <w:pPr>
        <w:spacing w:after="0" w:line="240" w:lineRule="auto"/>
      </w:pPr>
      <w:r>
        <w:separator/>
      </w:r>
    </w:p>
  </w:endnote>
  <w:endnote w:type="continuationSeparator" w:id="0">
    <w:p w14:paraId="7BC85E1A" w14:textId="77777777" w:rsidR="00970D95" w:rsidRDefault="00970D95" w:rsidP="00BF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6AEB" w14:textId="77777777" w:rsidR="00BF1C04" w:rsidRDefault="00BF1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8453" w14:textId="77777777" w:rsidR="00BF1C04" w:rsidRDefault="00BF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E2A6" w14:textId="77777777" w:rsidR="00BF1C04" w:rsidRDefault="00BF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D3E3" w14:textId="77777777" w:rsidR="00970D95" w:rsidRDefault="00970D95" w:rsidP="00BF1C04">
      <w:pPr>
        <w:spacing w:after="0" w:line="240" w:lineRule="auto"/>
      </w:pPr>
      <w:r>
        <w:separator/>
      </w:r>
    </w:p>
  </w:footnote>
  <w:footnote w:type="continuationSeparator" w:id="0">
    <w:p w14:paraId="1144DD5B" w14:textId="77777777" w:rsidR="00970D95" w:rsidRDefault="00970D95" w:rsidP="00BF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A0CD" w14:textId="77777777" w:rsidR="00BF1C04" w:rsidRDefault="00BF1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A95C" w14:textId="4437C9B0" w:rsidR="00BF1C04" w:rsidRDefault="00BF1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CC6" w14:textId="77777777" w:rsidR="00BF1C04" w:rsidRDefault="00BF1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33D"/>
    <w:multiLevelType w:val="hybridMultilevel"/>
    <w:tmpl w:val="9FCA7EE2"/>
    <w:lvl w:ilvl="0" w:tplc="AC8E631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600C34"/>
    <w:multiLevelType w:val="hybridMultilevel"/>
    <w:tmpl w:val="8EA24414"/>
    <w:lvl w:ilvl="0" w:tplc="DE5E57D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11626">
    <w:abstractNumId w:val="1"/>
  </w:num>
  <w:num w:numId="2" w16cid:durableId="8291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72"/>
    <w:rsid w:val="000240FF"/>
    <w:rsid w:val="000407B1"/>
    <w:rsid w:val="0004372C"/>
    <w:rsid w:val="00047FF2"/>
    <w:rsid w:val="00051845"/>
    <w:rsid w:val="00051C0C"/>
    <w:rsid w:val="00060C4F"/>
    <w:rsid w:val="00084650"/>
    <w:rsid w:val="000870BF"/>
    <w:rsid w:val="00094D85"/>
    <w:rsid w:val="000963E4"/>
    <w:rsid w:val="000A7F55"/>
    <w:rsid w:val="000C7F5E"/>
    <w:rsid w:val="000D6152"/>
    <w:rsid w:val="000E6B88"/>
    <w:rsid w:val="00122035"/>
    <w:rsid w:val="00122EF5"/>
    <w:rsid w:val="0012759C"/>
    <w:rsid w:val="00155E5D"/>
    <w:rsid w:val="001568F7"/>
    <w:rsid w:val="00156CB6"/>
    <w:rsid w:val="00162761"/>
    <w:rsid w:val="00164225"/>
    <w:rsid w:val="00166A3A"/>
    <w:rsid w:val="0017136A"/>
    <w:rsid w:val="001860EA"/>
    <w:rsid w:val="001B2E7B"/>
    <w:rsid w:val="001B7ACA"/>
    <w:rsid w:val="001C0546"/>
    <w:rsid w:val="001C0CB5"/>
    <w:rsid w:val="001C24C7"/>
    <w:rsid w:val="001C4BEB"/>
    <w:rsid w:val="001D4D55"/>
    <w:rsid w:val="001F7FFD"/>
    <w:rsid w:val="002005B6"/>
    <w:rsid w:val="00220F40"/>
    <w:rsid w:val="00241B8B"/>
    <w:rsid w:val="0024305D"/>
    <w:rsid w:val="002460BD"/>
    <w:rsid w:val="0026239D"/>
    <w:rsid w:val="002922A5"/>
    <w:rsid w:val="002A1D88"/>
    <w:rsid w:val="002B7370"/>
    <w:rsid w:val="002C0570"/>
    <w:rsid w:val="002C2F8B"/>
    <w:rsid w:val="002C7934"/>
    <w:rsid w:val="002F25DA"/>
    <w:rsid w:val="002F5A75"/>
    <w:rsid w:val="00303210"/>
    <w:rsid w:val="00307CDD"/>
    <w:rsid w:val="0032254F"/>
    <w:rsid w:val="003472D4"/>
    <w:rsid w:val="00356155"/>
    <w:rsid w:val="00382BD1"/>
    <w:rsid w:val="00397C4D"/>
    <w:rsid w:val="003A6463"/>
    <w:rsid w:val="003C4150"/>
    <w:rsid w:val="003E210A"/>
    <w:rsid w:val="0041086A"/>
    <w:rsid w:val="004220E8"/>
    <w:rsid w:val="00434A9F"/>
    <w:rsid w:val="00457672"/>
    <w:rsid w:val="004730B8"/>
    <w:rsid w:val="00482DAD"/>
    <w:rsid w:val="004A23FB"/>
    <w:rsid w:val="004B2F87"/>
    <w:rsid w:val="0050589B"/>
    <w:rsid w:val="00507347"/>
    <w:rsid w:val="005106A3"/>
    <w:rsid w:val="005215D5"/>
    <w:rsid w:val="00526829"/>
    <w:rsid w:val="00527DFD"/>
    <w:rsid w:val="00535BA4"/>
    <w:rsid w:val="00543450"/>
    <w:rsid w:val="00543D74"/>
    <w:rsid w:val="0054735E"/>
    <w:rsid w:val="0056265E"/>
    <w:rsid w:val="0056474A"/>
    <w:rsid w:val="00567BB2"/>
    <w:rsid w:val="005A0114"/>
    <w:rsid w:val="005A1326"/>
    <w:rsid w:val="005C2359"/>
    <w:rsid w:val="005C47B6"/>
    <w:rsid w:val="005E45F2"/>
    <w:rsid w:val="005E730F"/>
    <w:rsid w:val="0061165A"/>
    <w:rsid w:val="00615B97"/>
    <w:rsid w:val="00622218"/>
    <w:rsid w:val="00622436"/>
    <w:rsid w:val="00630834"/>
    <w:rsid w:val="00634FEA"/>
    <w:rsid w:val="0064692F"/>
    <w:rsid w:val="0064779C"/>
    <w:rsid w:val="00657908"/>
    <w:rsid w:val="00661B75"/>
    <w:rsid w:val="00673384"/>
    <w:rsid w:val="00682392"/>
    <w:rsid w:val="006942EC"/>
    <w:rsid w:val="006A574C"/>
    <w:rsid w:val="006A5EC8"/>
    <w:rsid w:val="006A621F"/>
    <w:rsid w:val="006B5960"/>
    <w:rsid w:val="006C545C"/>
    <w:rsid w:val="006C5560"/>
    <w:rsid w:val="006E22B7"/>
    <w:rsid w:val="006E2914"/>
    <w:rsid w:val="006E2FA9"/>
    <w:rsid w:val="006F49B3"/>
    <w:rsid w:val="006F5F5A"/>
    <w:rsid w:val="00710492"/>
    <w:rsid w:val="00712376"/>
    <w:rsid w:val="00713A24"/>
    <w:rsid w:val="007333A6"/>
    <w:rsid w:val="007368F1"/>
    <w:rsid w:val="00737898"/>
    <w:rsid w:val="0076686A"/>
    <w:rsid w:val="00767B17"/>
    <w:rsid w:val="00774F4A"/>
    <w:rsid w:val="00787258"/>
    <w:rsid w:val="0078774F"/>
    <w:rsid w:val="00790ECE"/>
    <w:rsid w:val="007B332F"/>
    <w:rsid w:val="007B3393"/>
    <w:rsid w:val="007B3F30"/>
    <w:rsid w:val="007E5A0C"/>
    <w:rsid w:val="007E7756"/>
    <w:rsid w:val="007F3685"/>
    <w:rsid w:val="00805C4A"/>
    <w:rsid w:val="00816F83"/>
    <w:rsid w:val="00822376"/>
    <w:rsid w:val="00825821"/>
    <w:rsid w:val="00837104"/>
    <w:rsid w:val="00852051"/>
    <w:rsid w:val="00853E2C"/>
    <w:rsid w:val="00857F1E"/>
    <w:rsid w:val="0086002A"/>
    <w:rsid w:val="008729CB"/>
    <w:rsid w:val="0087398D"/>
    <w:rsid w:val="00885DDE"/>
    <w:rsid w:val="008953C2"/>
    <w:rsid w:val="008A0994"/>
    <w:rsid w:val="008A2C5A"/>
    <w:rsid w:val="008A48ED"/>
    <w:rsid w:val="008B3E72"/>
    <w:rsid w:val="008B4BCD"/>
    <w:rsid w:val="008B57D2"/>
    <w:rsid w:val="008D47F1"/>
    <w:rsid w:val="00906302"/>
    <w:rsid w:val="00923464"/>
    <w:rsid w:val="0092468E"/>
    <w:rsid w:val="00925FB9"/>
    <w:rsid w:val="009274B9"/>
    <w:rsid w:val="009311FF"/>
    <w:rsid w:val="00956C8C"/>
    <w:rsid w:val="009619EA"/>
    <w:rsid w:val="009654F1"/>
    <w:rsid w:val="009657C1"/>
    <w:rsid w:val="00970D95"/>
    <w:rsid w:val="009730CE"/>
    <w:rsid w:val="009A0825"/>
    <w:rsid w:val="009A1F8E"/>
    <w:rsid w:val="009A6B70"/>
    <w:rsid w:val="009B584F"/>
    <w:rsid w:val="009C468D"/>
    <w:rsid w:val="009C5E74"/>
    <w:rsid w:val="009E5D8B"/>
    <w:rsid w:val="009F3C01"/>
    <w:rsid w:val="00A10257"/>
    <w:rsid w:val="00A20CA1"/>
    <w:rsid w:val="00A24A05"/>
    <w:rsid w:val="00A327FF"/>
    <w:rsid w:val="00A334B6"/>
    <w:rsid w:val="00A33EA5"/>
    <w:rsid w:val="00A34188"/>
    <w:rsid w:val="00A43302"/>
    <w:rsid w:val="00A50701"/>
    <w:rsid w:val="00A50717"/>
    <w:rsid w:val="00A55AFA"/>
    <w:rsid w:val="00A64B3A"/>
    <w:rsid w:val="00A675E0"/>
    <w:rsid w:val="00A72278"/>
    <w:rsid w:val="00A80024"/>
    <w:rsid w:val="00A80F9C"/>
    <w:rsid w:val="00A827AD"/>
    <w:rsid w:val="00A90FEB"/>
    <w:rsid w:val="00A96B3D"/>
    <w:rsid w:val="00AA1C81"/>
    <w:rsid w:val="00AA7BDA"/>
    <w:rsid w:val="00AA7D8A"/>
    <w:rsid w:val="00AB33E1"/>
    <w:rsid w:val="00AB6E8B"/>
    <w:rsid w:val="00AE2CBA"/>
    <w:rsid w:val="00AE31D4"/>
    <w:rsid w:val="00AF7590"/>
    <w:rsid w:val="00B040FB"/>
    <w:rsid w:val="00B21DF2"/>
    <w:rsid w:val="00B22412"/>
    <w:rsid w:val="00B2615E"/>
    <w:rsid w:val="00B42ADC"/>
    <w:rsid w:val="00B520FD"/>
    <w:rsid w:val="00B75869"/>
    <w:rsid w:val="00B9288C"/>
    <w:rsid w:val="00BA126C"/>
    <w:rsid w:val="00BE35C8"/>
    <w:rsid w:val="00BE666C"/>
    <w:rsid w:val="00BF1C04"/>
    <w:rsid w:val="00C00E82"/>
    <w:rsid w:val="00C02C8A"/>
    <w:rsid w:val="00C151D2"/>
    <w:rsid w:val="00C2005C"/>
    <w:rsid w:val="00C20083"/>
    <w:rsid w:val="00C20E94"/>
    <w:rsid w:val="00C22204"/>
    <w:rsid w:val="00C22255"/>
    <w:rsid w:val="00C35607"/>
    <w:rsid w:val="00C46B7B"/>
    <w:rsid w:val="00C46EEA"/>
    <w:rsid w:val="00C52FA3"/>
    <w:rsid w:val="00C73A55"/>
    <w:rsid w:val="00C77F12"/>
    <w:rsid w:val="00C80415"/>
    <w:rsid w:val="00C95C30"/>
    <w:rsid w:val="00C97A27"/>
    <w:rsid w:val="00CA5372"/>
    <w:rsid w:val="00CB5196"/>
    <w:rsid w:val="00CD6F43"/>
    <w:rsid w:val="00CF212A"/>
    <w:rsid w:val="00CF3EC8"/>
    <w:rsid w:val="00D32630"/>
    <w:rsid w:val="00D42B61"/>
    <w:rsid w:val="00D42B78"/>
    <w:rsid w:val="00D648EE"/>
    <w:rsid w:val="00DA1152"/>
    <w:rsid w:val="00DA7AA5"/>
    <w:rsid w:val="00DC4D4A"/>
    <w:rsid w:val="00DD198D"/>
    <w:rsid w:val="00DD1F9A"/>
    <w:rsid w:val="00DE4D2B"/>
    <w:rsid w:val="00DF3405"/>
    <w:rsid w:val="00E120F9"/>
    <w:rsid w:val="00E13BA3"/>
    <w:rsid w:val="00E152D8"/>
    <w:rsid w:val="00E3772D"/>
    <w:rsid w:val="00E4554A"/>
    <w:rsid w:val="00E708F6"/>
    <w:rsid w:val="00EB35F9"/>
    <w:rsid w:val="00EB55D9"/>
    <w:rsid w:val="00EB5F89"/>
    <w:rsid w:val="00ED3F67"/>
    <w:rsid w:val="00F06D2F"/>
    <w:rsid w:val="00F123B5"/>
    <w:rsid w:val="00F17BB3"/>
    <w:rsid w:val="00F304F5"/>
    <w:rsid w:val="00F448DE"/>
    <w:rsid w:val="00F57262"/>
    <w:rsid w:val="00F72977"/>
    <w:rsid w:val="00F75DE4"/>
    <w:rsid w:val="00FA193F"/>
    <w:rsid w:val="00FC4396"/>
    <w:rsid w:val="00FD1BF2"/>
    <w:rsid w:val="00FD290C"/>
    <w:rsid w:val="00FD6C6E"/>
    <w:rsid w:val="00FE047B"/>
    <w:rsid w:val="00FF197E"/>
    <w:rsid w:val="00FF35DC"/>
    <w:rsid w:val="00FF4BD0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4092"/>
  <w15:chartTrackingRefBased/>
  <w15:docId w15:val="{64C056F5-0757-4EF6-B005-A25A242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7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0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elseys4@btinternet.com" TargetMode="Externa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Vince</dc:creator>
  <cp:keywords/>
  <dc:description/>
  <cp:lastModifiedBy>Nath Fernandes; VEUcan</cp:lastModifiedBy>
  <cp:revision>2</cp:revision>
  <dcterms:created xsi:type="dcterms:W3CDTF">2023-08-17T11:05:00Z</dcterms:created>
  <dcterms:modified xsi:type="dcterms:W3CDTF">2023-08-17T11:05:00Z</dcterms:modified>
</cp:coreProperties>
</file>